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B13F8" w14:textId="11399571" w:rsidR="00722137" w:rsidRPr="00722137" w:rsidRDefault="00722137" w:rsidP="0052754E">
      <w:pPr>
        <w:pStyle w:val="Default"/>
        <w:suppressAutoHyphens/>
        <w:spacing w:after="120" w:line="264" w:lineRule="auto"/>
        <w:jc w:val="right"/>
        <w:rPr>
          <w:rStyle w:val="Brak"/>
          <w:rFonts w:ascii="Calibri" w:eastAsia="Calibri" w:hAnsi="Calibri" w:cs="Calibri"/>
          <w:b/>
          <w:bCs/>
          <w:color w:val="auto"/>
          <w:sz w:val="22"/>
          <w:szCs w:val="22"/>
        </w:rPr>
      </w:pPr>
      <w:r w:rsidRPr="00722137">
        <w:rPr>
          <w:rStyle w:val="Brak"/>
          <w:rFonts w:ascii="Calibri" w:eastAsia="Calibri" w:hAnsi="Calibri" w:cs="Calibri"/>
          <w:b/>
          <w:bCs/>
          <w:color w:val="auto"/>
          <w:sz w:val="22"/>
          <w:szCs w:val="22"/>
        </w:rPr>
        <w:t xml:space="preserve">Załącznik nr 3 </w:t>
      </w:r>
      <w:r>
        <w:rPr>
          <w:rStyle w:val="Brak"/>
          <w:rFonts w:ascii="Calibri" w:eastAsia="Calibri" w:hAnsi="Calibri" w:cs="Calibri"/>
          <w:b/>
          <w:bCs/>
          <w:color w:val="auto"/>
          <w:sz w:val="22"/>
          <w:szCs w:val="22"/>
        </w:rPr>
        <w:t>d</w:t>
      </w:r>
      <w:r w:rsidRPr="00722137">
        <w:rPr>
          <w:rStyle w:val="Brak"/>
          <w:rFonts w:ascii="Calibri" w:eastAsia="Calibri" w:hAnsi="Calibri" w:cs="Calibri"/>
          <w:b/>
          <w:bCs/>
          <w:color w:val="auto"/>
          <w:sz w:val="22"/>
          <w:szCs w:val="22"/>
        </w:rPr>
        <w:t xml:space="preserve">o </w:t>
      </w:r>
      <w:r>
        <w:rPr>
          <w:rStyle w:val="Brak"/>
          <w:rFonts w:ascii="Calibri" w:eastAsia="Calibri" w:hAnsi="Calibri" w:cs="Calibri"/>
          <w:b/>
          <w:bCs/>
          <w:color w:val="auto"/>
          <w:sz w:val="22"/>
          <w:szCs w:val="22"/>
        </w:rPr>
        <w:t>Z</w:t>
      </w:r>
      <w:r w:rsidRPr="00722137">
        <w:rPr>
          <w:rStyle w:val="Brak"/>
          <w:rFonts w:ascii="Calibri" w:eastAsia="Calibri" w:hAnsi="Calibri" w:cs="Calibri"/>
          <w:b/>
          <w:bCs/>
          <w:color w:val="auto"/>
          <w:sz w:val="22"/>
          <w:szCs w:val="22"/>
        </w:rPr>
        <w:t>apytania ofertowego</w:t>
      </w:r>
    </w:p>
    <w:p w14:paraId="226E024D" w14:textId="5816E730" w:rsidR="00722137" w:rsidRDefault="00722137" w:rsidP="00CD4008">
      <w:pPr>
        <w:pStyle w:val="Textbody"/>
        <w:spacing w:line="264" w:lineRule="auto"/>
        <w:jc w:val="right"/>
        <w:rPr>
          <w:rStyle w:val="BrakA"/>
          <w:rFonts w:cstheme="minorHAnsi"/>
          <w:b/>
          <w:bCs/>
        </w:rPr>
      </w:pPr>
      <w:r w:rsidRPr="00722137">
        <w:rPr>
          <w:rStyle w:val="BrakA"/>
          <w:b/>
          <w:bCs/>
        </w:rPr>
        <w:t>Nr referencyjny sprawy:</w:t>
      </w:r>
      <w:r>
        <w:rPr>
          <w:rStyle w:val="BrakA"/>
          <w:b/>
          <w:bCs/>
        </w:rPr>
        <w:t xml:space="preserve"> </w:t>
      </w:r>
      <w:r w:rsidRPr="00722137">
        <w:rPr>
          <w:rStyle w:val="BrakA"/>
          <w:rFonts w:cstheme="minorHAnsi"/>
          <w:b/>
          <w:bCs/>
        </w:rPr>
        <w:t>ZZP.261.ZO.23.2025</w:t>
      </w:r>
    </w:p>
    <w:p w14:paraId="565415CB" w14:textId="77777777" w:rsidR="00CD4008" w:rsidRPr="00CD4008" w:rsidRDefault="00CD4008" w:rsidP="00CD4008">
      <w:pPr>
        <w:pStyle w:val="Textbody"/>
        <w:spacing w:line="264" w:lineRule="auto"/>
        <w:jc w:val="right"/>
        <w:rPr>
          <w:rStyle w:val="Brak"/>
          <w:b/>
          <w:bCs/>
        </w:rPr>
      </w:pPr>
    </w:p>
    <w:p w14:paraId="68BADCFD" w14:textId="6635469A" w:rsidR="00AA3C64" w:rsidRPr="009D6618" w:rsidRDefault="00C132CE" w:rsidP="0052754E">
      <w:pPr>
        <w:pStyle w:val="Default"/>
        <w:suppressAutoHyphens/>
        <w:spacing w:after="120" w:line="240" w:lineRule="auto"/>
        <w:jc w:val="center"/>
        <w:rPr>
          <w:rStyle w:val="Brak"/>
          <w:rFonts w:ascii="Calibri" w:eastAsia="Calibri" w:hAnsi="Calibri" w:cs="Calibri"/>
          <w:b/>
          <w:bCs/>
          <w:color w:val="auto"/>
          <w:sz w:val="20"/>
          <w:szCs w:val="20"/>
        </w:rPr>
      </w:pPr>
      <w:r w:rsidRPr="009D6618">
        <w:rPr>
          <w:rStyle w:val="Brak"/>
          <w:rFonts w:ascii="Calibri" w:eastAsia="Calibri" w:hAnsi="Calibri" w:cs="Calibri"/>
          <w:b/>
          <w:bCs/>
          <w:color w:val="auto"/>
          <w:sz w:val="20"/>
          <w:szCs w:val="20"/>
        </w:rPr>
        <w:t>Umowa nr ……………………..</w:t>
      </w:r>
      <w:r w:rsidR="00722137">
        <w:rPr>
          <w:rStyle w:val="Brak"/>
          <w:rFonts w:ascii="Calibri" w:eastAsia="Calibri" w:hAnsi="Calibri" w:cs="Calibri"/>
          <w:b/>
          <w:bCs/>
          <w:color w:val="auto"/>
          <w:sz w:val="20"/>
          <w:szCs w:val="20"/>
        </w:rPr>
        <w:t xml:space="preserve"> </w:t>
      </w:r>
      <w:r w:rsidR="00722137" w:rsidRPr="00722137">
        <w:rPr>
          <w:rStyle w:val="Brak"/>
          <w:rFonts w:ascii="Calibri" w:eastAsia="Calibri" w:hAnsi="Calibri" w:cs="Calibri"/>
          <w:color w:val="auto"/>
          <w:sz w:val="20"/>
          <w:szCs w:val="20"/>
        </w:rPr>
        <w:t>/wzór/</w:t>
      </w:r>
    </w:p>
    <w:p w14:paraId="62D93F8D" w14:textId="733E8D19" w:rsidR="009D6618" w:rsidRPr="009D6618" w:rsidRDefault="00466DF8" w:rsidP="0052754E">
      <w:pPr>
        <w:pStyle w:val="Default"/>
        <w:suppressAutoHyphens/>
        <w:spacing w:after="120" w:line="240" w:lineRule="auto"/>
        <w:jc w:val="both"/>
        <w:rPr>
          <w:rFonts w:ascii="Calibri" w:eastAsia="Calibri" w:hAnsi="Calibri" w:cs="Calibri"/>
          <w:color w:val="auto"/>
          <w:sz w:val="20"/>
          <w:szCs w:val="20"/>
        </w:rPr>
      </w:pPr>
      <w:r w:rsidRPr="009D6618">
        <w:rPr>
          <w:rStyle w:val="Brak"/>
          <w:rFonts w:ascii="Calibri" w:hAnsi="Calibri" w:cs="Calibri"/>
          <w:color w:val="auto"/>
          <w:sz w:val="20"/>
          <w:szCs w:val="20"/>
        </w:rPr>
        <w:t xml:space="preserve">zawarta w dniu …………………….. w Krakowie pomiędzy: </w:t>
      </w:r>
    </w:p>
    <w:p w14:paraId="4367F152" w14:textId="77777777" w:rsidR="009D6618" w:rsidRPr="009D6618" w:rsidRDefault="009D6618" w:rsidP="0052754E">
      <w:pPr>
        <w:spacing w:after="120" w:line="240" w:lineRule="auto"/>
        <w:jc w:val="both"/>
        <w:rPr>
          <w:rFonts w:eastAsia="Calibri" w:cs="Calibri"/>
          <w:sz w:val="20"/>
          <w:szCs w:val="20"/>
          <w:lang w:eastAsia="en-US"/>
        </w:rPr>
      </w:pPr>
      <w:r w:rsidRPr="009D6618">
        <w:rPr>
          <w:rFonts w:eastAsia="Calibri" w:cs="Calibri"/>
          <w:b/>
          <w:bCs/>
          <w:sz w:val="20"/>
          <w:szCs w:val="20"/>
          <w:lang w:eastAsia="en-US"/>
        </w:rPr>
        <w:t>Polskim Wydawnictwem Muzycznym</w:t>
      </w:r>
      <w:r w:rsidRPr="009D6618">
        <w:rPr>
          <w:rFonts w:eastAsia="Calibri" w:cs="Calibri"/>
          <w:bCs/>
          <w:sz w:val="20"/>
          <w:szCs w:val="20"/>
          <w:lang w:eastAsia="en-US"/>
        </w:rPr>
        <w:t xml:space="preserve"> </w:t>
      </w:r>
      <w:r w:rsidRPr="009D6618">
        <w:rPr>
          <w:rFonts w:eastAsia="Calibri" w:cs="Calibri"/>
          <w:sz w:val="20"/>
          <w:szCs w:val="20"/>
          <w:lang w:eastAsia="en-US"/>
        </w:rPr>
        <w:t> z siedzibą w Krakowie, al. Krasińskiego 11a, 31-111 Kraków,</w:t>
      </w:r>
      <w:r w:rsidRPr="009D6618">
        <w:rPr>
          <w:rFonts w:eastAsia="Calibri" w:cs="Calibri"/>
          <w:sz w:val="20"/>
          <w:szCs w:val="20"/>
          <w:lang w:eastAsia="en-US"/>
        </w:rPr>
        <w:br/>
        <w:t>wpisanym do rejestru instytucji kultury prowadzonego przez Ministra Kultury i Dziedzictwa Narodowego pod numerem RIK 92/2016,</w:t>
      </w:r>
      <w:r w:rsidRPr="009D6618">
        <w:rPr>
          <w:rFonts w:eastAsia="Calibri" w:cs="Calibri"/>
          <w:bCs/>
          <w:sz w:val="20"/>
          <w:szCs w:val="20"/>
          <w:lang w:eastAsia="en-US"/>
        </w:rPr>
        <w:t xml:space="preserve"> </w:t>
      </w:r>
      <w:r w:rsidRPr="009D6618">
        <w:rPr>
          <w:rFonts w:eastAsia="Calibri" w:cs="Calibri"/>
          <w:sz w:val="20"/>
          <w:szCs w:val="20"/>
          <w:lang w:eastAsia="en-US"/>
        </w:rPr>
        <w:t>NIP: 676-250-22-46, REGON 363717113,</w:t>
      </w:r>
      <w:r w:rsidRPr="009D6618">
        <w:rPr>
          <w:rFonts w:eastAsia="Calibri" w:cs="Calibri"/>
          <w:bCs/>
          <w:sz w:val="20"/>
          <w:szCs w:val="20"/>
          <w:lang w:eastAsia="en-US"/>
        </w:rPr>
        <w:t xml:space="preserve"> w imieniu i na rzecz którego działają</w:t>
      </w:r>
      <w:r w:rsidRPr="009D6618">
        <w:rPr>
          <w:rFonts w:eastAsia="Calibri" w:cs="Calibri"/>
          <w:sz w:val="20"/>
          <w:szCs w:val="20"/>
          <w:lang w:eastAsia="en-US"/>
        </w:rPr>
        <w:t xml:space="preserve">: </w:t>
      </w:r>
    </w:p>
    <w:p w14:paraId="05A19C40" w14:textId="77777777" w:rsidR="009D6618" w:rsidRPr="009D6618" w:rsidRDefault="009D6618" w:rsidP="0052754E">
      <w:pPr>
        <w:spacing w:after="120" w:line="240" w:lineRule="auto"/>
        <w:jc w:val="both"/>
        <w:rPr>
          <w:rFonts w:eastAsia="Calibri" w:cs="Calibri"/>
          <w:sz w:val="20"/>
          <w:szCs w:val="20"/>
          <w:lang w:eastAsia="en-US"/>
        </w:rPr>
      </w:pPr>
      <w:r w:rsidRPr="009D6618">
        <w:rPr>
          <w:rFonts w:eastAsia="Calibri" w:cs="Calibri"/>
          <w:b/>
          <w:bCs/>
          <w:sz w:val="20"/>
          <w:szCs w:val="20"/>
          <w:lang w:eastAsia="en-US"/>
        </w:rPr>
        <w:t>Daniel Cichy</w:t>
      </w:r>
      <w:r w:rsidRPr="009D6618">
        <w:rPr>
          <w:rFonts w:eastAsia="Calibri" w:cs="Calibri"/>
          <w:sz w:val="20"/>
          <w:szCs w:val="20"/>
          <w:lang w:eastAsia="en-US"/>
        </w:rPr>
        <w:t xml:space="preserve"> – Dyrektor - Redaktor Naczelny, </w:t>
      </w:r>
    </w:p>
    <w:p w14:paraId="23F40557" w14:textId="77777777" w:rsidR="009D6618" w:rsidRPr="009D6618" w:rsidRDefault="009D6618" w:rsidP="0052754E">
      <w:pPr>
        <w:spacing w:after="120" w:line="240" w:lineRule="auto"/>
        <w:jc w:val="both"/>
        <w:rPr>
          <w:rFonts w:eastAsia="Calibri" w:cs="Calibri"/>
          <w:sz w:val="20"/>
          <w:szCs w:val="20"/>
          <w:lang w:eastAsia="en-US"/>
        </w:rPr>
      </w:pPr>
      <w:r w:rsidRPr="009D6618">
        <w:rPr>
          <w:rFonts w:eastAsia="Calibri" w:cs="Calibri"/>
          <w:b/>
          <w:bCs/>
          <w:sz w:val="20"/>
          <w:szCs w:val="20"/>
          <w:lang w:eastAsia="en-US"/>
        </w:rPr>
        <w:t>Agata Gołębiowska</w:t>
      </w:r>
      <w:r w:rsidRPr="009D6618">
        <w:rPr>
          <w:rFonts w:eastAsia="Calibri" w:cs="Calibri"/>
          <w:sz w:val="20"/>
          <w:szCs w:val="20"/>
          <w:lang w:eastAsia="en-US"/>
        </w:rPr>
        <w:t xml:space="preserve"> – Zastępca Dyrektora ds. Ekonomicznych - Główny Księgowy</w:t>
      </w:r>
    </w:p>
    <w:p w14:paraId="752F7327" w14:textId="5AA6C919" w:rsidR="00AA3C64" w:rsidRPr="009D6618" w:rsidRDefault="00466DF8" w:rsidP="0052754E">
      <w:pPr>
        <w:pStyle w:val="Default"/>
        <w:suppressAutoHyphens/>
        <w:spacing w:after="120" w:line="240" w:lineRule="auto"/>
        <w:jc w:val="both"/>
        <w:rPr>
          <w:rStyle w:val="Brak"/>
          <w:rFonts w:ascii="Calibri" w:eastAsia="Calibri" w:hAnsi="Calibri" w:cs="Calibri"/>
          <w:color w:val="auto"/>
          <w:sz w:val="20"/>
          <w:szCs w:val="20"/>
        </w:rPr>
      </w:pPr>
      <w:r w:rsidRPr="009D6618">
        <w:rPr>
          <w:rStyle w:val="Brak"/>
          <w:rFonts w:ascii="Calibri" w:hAnsi="Calibri" w:cs="Calibri"/>
          <w:color w:val="auto"/>
          <w:sz w:val="20"/>
          <w:szCs w:val="20"/>
        </w:rPr>
        <w:t xml:space="preserve">zwanym dalej </w:t>
      </w:r>
      <w:r w:rsidRPr="009D6618">
        <w:rPr>
          <w:rStyle w:val="Brak"/>
          <w:rFonts w:ascii="Calibri" w:hAnsi="Calibri" w:cs="Calibri"/>
          <w:b/>
          <w:bCs/>
          <w:color w:val="auto"/>
          <w:sz w:val="20"/>
          <w:szCs w:val="20"/>
        </w:rPr>
        <w:t xml:space="preserve">„Zamawiającym” </w:t>
      </w:r>
    </w:p>
    <w:p w14:paraId="3861A657" w14:textId="77777777" w:rsidR="00AA3C64" w:rsidRPr="009D6618" w:rsidRDefault="00466DF8" w:rsidP="0052754E">
      <w:pPr>
        <w:pStyle w:val="Default"/>
        <w:suppressAutoHyphens/>
        <w:spacing w:after="120" w:line="240" w:lineRule="auto"/>
        <w:jc w:val="both"/>
        <w:rPr>
          <w:rStyle w:val="Brak"/>
          <w:rFonts w:ascii="Calibri" w:eastAsia="Calibri" w:hAnsi="Calibri" w:cs="Calibri"/>
          <w:color w:val="auto"/>
          <w:sz w:val="20"/>
          <w:szCs w:val="20"/>
        </w:rPr>
      </w:pPr>
      <w:r w:rsidRPr="009D6618">
        <w:rPr>
          <w:rStyle w:val="Brak"/>
          <w:rFonts w:ascii="Calibri" w:hAnsi="Calibri" w:cs="Calibri"/>
          <w:color w:val="auto"/>
          <w:sz w:val="20"/>
          <w:szCs w:val="20"/>
        </w:rPr>
        <w:t xml:space="preserve">a </w:t>
      </w:r>
    </w:p>
    <w:p w14:paraId="15372529" w14:textId="77777777" w:rsidR="00AA3C64" w:rsidRPr="00A87E57" w:rsidRDefault="00466DF8" w:rsidP="0052754E">
      <w:pPr>
        <w:pStyle w:val="Default"/>
        <w:suppressAutoHyphens/>
        <w:spacing w:after="120" w:line="240" w:lineRule="auto"/>
        <w:jc w:val="both"/>
        <w:rPr>
          <w:rStyle w:val="Brak"/>
          <w:rFonts w:ascii="Calibri" w:eastAsia="Calibri" w:hAnsi="Calibri" w:cs="Calibri"/>
          <w:color w:val="auto"/>
          <w:sz w:val="20"/>
          <w:szCs w:val="20"/>
        </w:rPr>
      </w:pPr>
      <w:r w:rsidRPr="009D6618">
        <w:rPr>
          <w:rStyle w:val="Brak"/>
          <w:rFonts w:ascii="Calibri" w:hAnsi="Calibri" w:cs="Calibri"/>
          <w:b/>
          <w:bCs/>
          <w:color w:val="auto"/>
          <w:sz w:val="20"/>
          <w:szCs w:val="20"/>
        </w:rPr>
        <w:t xml:space="preserve">………………………………………………………………. </w:t>
      </w:r>
      <w:r w:rsidRPr="009D6618">
        <w:rPr>
          <w:rStyle w:val="Brak"/>
          <w:rFonts w:ascii="Calibri" w:hAnsi="Calibri" w:cs="Calibri"/>
          <w:color w:val="auto"/>
          <w:sz w:val="20"/>
          <w:szCs w:val="20"/>
        </w:rPr>
        <w:t>z siedzibą / miejscem prowadzenia działalności ……………… …………………………………………</w:t>
      </w:r>
      <w:r w:rsidRPr="00A87E57">
        <w:rPr>
          <w:rStyle w:val="Brak"/>
          <w:rFonts w:ascii="Calibri" w:hAnsi="Calibri"/>
          <w:color w:val="auto"/>
          <w:sz w:val="20"/>
          <w:szCs w:val="20"/>
        </w:rPr>
        <w:t xml:space="preserve"> zgodnie z wpisem do rejestru przedsiębiorców KRS prowadzonego przez Sąd ……………………………, … Wydział Krajowego Rejestru Sądowego, pod nr KRS ……………………………/ CEIDG </w:t>
      </w:r>
      <w:r w:rsidRPr="00A87E57">
        <w:rPr>
          <w:rStyle w:val="Brak"/>
          <w:rFonts w:ascii="Calibri" w:eastAsia="Calibri" w:hAnsi="Calibri" w:cs="Calibri"/>
          <w:color w:val="auto"/>
          <w:sz w:val="20"/>
          <w:szCs w:val="20"/>
        </w:rPr>
        <w:br/>
      </w:r>
      <w:r w:rsidRPr="00A87E57">
        <w:rPr>
          <w:rStyle w:val="Brak"/>
          <w:rFonts w:ascii="Calibri" w:hAnsi="Calibri"/>
          <w:color w:val="auto"/>
          <w:sz w:val="20"/>
          <w:szCs w:val="20"/>
        </w:rPr>
        <w:t xml:space="preserve">prowadzonej przez ministra właściwego ds. gospodarki, NIP: …………………………, REGON ……………………………, reprezentowaną przez: </w:t>
      </w:r>
    </w:p>
    <w:p w14:paraId="7F99494B" w14:textId="77777777" w:rsidR="00AA3C64" w:rsidRPr="00A87E57" w:rsidRDefault="00466DF8" w:rsidP="0052754E">
      <w:pPr>
        <w:pStyle w:val="Default"/>
        <w:suppressAutoHyphens/>
        <w:spacing w:after="120" w:line="240"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 </w:t>
      </w:r>
    </w:p>
    <w:p w14:paraId="5AF4E1A6" w14:textId="5DF07248" w:rsidR="00AA3C64" w:rsidRPr="00A87E57" w:rsidRDefault="00466DF8" w:rsidP="0052754E">
      <w:pPr>
        <w:pStyle w:val="Default"/>
        <w:suppressAutoHyphens/>
        <w:spacing w:after="120" w:line="240"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 </w:t>
      </w:r>
    </w:p>
    <w:p w14:paraId="4B7D9920" w14:textId="36864E2B" w:rsidR="009D6618" w:rsidRPr="00A87E57" w:rsidRDefault="00466DF8" w:rsidP="0052754E">
      <w:pPr>
        <w:pStyle w:val="Default"/>
        <w:suppressAutoHyphens/>
        <w:spacing w:after="120" w:line="240"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zwaną/zwanym dalej „</w:t>
      </w:r>
      <w:r w:rsidRPr="00A87E57">
        <w:rPr>
          <w:rStyle w:val="Brak"/>
          <w:rFonts w:ascii="Calibri" w:hAnsi="Calibri"/>
          <w:b/>
          <w:bCs/>
          <w:color w:val="auto"/>
          <w:sz w:val="20"/>
          <w:szCs w:val="20"/>
        </w:rPr>
        <w:t>Wykonawcą</w:t>
      </w:r>
      <w:r w:rsidRPr="00A87E57">
        <w:rPr>
          <w:rStyle w:val="Brak"/>
          <w:rFonts w:ascii="Calibri" w:hAnsi="Calibri"/>
          <w:color w:val="auto"/>
          <w:sz w:val="20"/>
          <w:szCs w:val="20"/>
        </w:rPr>
        <w:t xml:space="preserve">”. </w:t>
      </w:r>
    </w:p>
    <w:p w14:paraId="2C6840AF" w14:textId="77777777" w:rsidR="009D6618" w:rsidRPr="00A87E57" w:rsidRDefault="009D6618" w:rsidP="0052754E">
      <w:pPr>
        <w:pStyle w:val="Default"/>
        <w:suppressAutoHyphens/>
        <w:spacing w:after="120" w:line="240"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Zamawiający i Wykonawca zwani są także „</w:t>
      </w:r>
      <w:r w:rsidRPr="00A87E57">
        <w:rPr>
          <w:rStyle w:val="Brak"/>
          <w:rFonts w:ascii="Calibri" w:hAnsi="Calibri"/>
          <w:b/>
          <w:bCs/>
          <w:color w:val="auto"/>
          <w:sz w:val="20"/>
          <w:szCs w:val="20"/>
        </w:rPr>
        <w:t>Stroną</w:t>
      </w:r>
      <w:r w:rsidRPr="00A87E57">
        <w:rPr>
          <w:rStyle w:val="Brak"/>
          <w:rFonts w:ascii="Calibri" w:hAnsi="Calibri"/>
          <w:color w:val="auto"/>
          <w:sz w:val="20"/>
          <w:szCs w:val="20"/>
        </w:rPr>
        <w:t>” lub „</w:t>
      </w:r>
      <w:r w:rsidRPr="00A87E57">
        <w:rPr>
          <w:rStyle w:val="Brak"/>
          <w:rFonts w:ascii="Calibri" w:hAnsi="Calibri"/>
          <w:b/>
          <w:bCs/>
          <w:color w:val="auto"/>
          <w:sz w:val="20"/>
          <w:szCs w:val="20"/>
        </w:rPr>
        <w:t>Stronami</w:t>
      </w:r>
      <w:r w:rsidRPr="00A87E57">
        <w:rPr>
          <w:rStyle w:val="Brak"/>
          <w:rFonts w:ascii="Calibri" w:hAnsi="Calibri"/>
          <w:color w:val="auto"/>
          <w:sz w:val="20"/>
          <w:szCs w:val="20"/>
        </w:rPr>
        <w:t xml:space="preserve">” </w:t>
      </w:r>
    </w:p>
    <w:p w14:paraId="240400C8" w14:textId="77777777" w:rsidR="00AA3C64" w:rsidRDefault="00AA3C64" w:rsidP="0052754E">
      <w:pPr>
        <w:pStyle w:val="Default"/>
        <w:suppressAutoHyphens/>
        <w:spacing w:after="120" w:line="264" w:lineRule="auto"/>
        <w:jc w:val="both"/>
        <w:rPr>
          <w:rStyle w:val="Brak"/>
          <w:rFonts w:ascii="Calibri" w:eastAsia="Calibri" w:hAnsi="Calibri" w:cs="Calibri"/>
          <w:i/>
          <w:iCs/>
          <w:color w:val="auto"/>
          <w:sz w:val="20"/>
          <w:szCs w:val="20"/>
        </w:rPr>
      </w:pPr>
    </w:p>
    <w:p w14:paraId="5520656E" w14:textId="77777777" w:rsidR="00C56070" w:rsidRPr="00A87E57" w:rsidRDefault="00C56070" w:rsidP="0052754E">
      <w:pPr>
        <w:pStyle w:val="Default"/>
        <w:suppressAutoHyphens/>
        <w:spacing w:after="120" w:line="264" w:lineRule="auto"/>
        <w:jc w:val="both"/>
        <w:rPr>
          <w:rStyle w:val="Brak"/>
          <w:rFonts w:ascii="Calibri" w:eastAsia="Calibri" w:hAnsi="Calibri" w:cs="Calibri"/>
          <w:i/>
          <w:iCs/>
          <w:color w:val="auto"/>
          <w:sz w:val="20"/>
          <w:szCs w:val="20"/>
        </w:rPr>
      </w:pPr>
    </w:p>
    <w:p w14:paraId="37596110" w14:textId="78FB11AC" w:rsidR="00551A90" w:rsidRPr="0052754E" w:rsidRDefault="00551A90" w:rsidP="0052754E">
      <w:pPr>
        <w:suppressAutoHyphens/>
        <w:spacing w:after="120" w:line="264" w:lineRule="auto"/>
        <w:jc w:val="both"/>
        <w:rPr>
          <w:rFonts w:cs="Calibri"/>
          <w:i/>
          <w:iCs/>
          <w:kern w:val="1"/>
          <w:sz w:val="18"/>
          <w:szCs w:val="18"/>
          <w:lang w:eastAsia="ar-SA"/>
        </w:rPr>
      </w:pPr>
      <w:r w:rsidRPr="0052754E">
        <w:rPr>
          <w:rFonts w:cs="Calibri"/>
          <w:i/>
          <w:iCs/>
          <w:kern w:val="1"/>
          <w:sz w:val="18"/>
          <w:szCs w:val="18"/>
          <w:lang w:eastAsia="ar-SA"/>
        </w:rPr>
        <w:t xml:space="preserve">Niniejsza umowa została zawarta przez Zamawiającego bez stosowania przepisów ustawy z dnia 11 września 2019 roku Prawo zamówień publicznych (tekst jednolity: Dz. U. z 2024 r. poz. 1320 ze zm.) na podstawie art. 2 ust. 1 pkt 1 wskazanej ustawy, </w:t>
      </w:r>
      <w:r w:rsidR="0052754E">
        <w:rPr>
          <w:rFonts w:cs="Calibri"/>
          <w:i/>
          <w:iCs/>
          <w:kern w:val="1"/>
          <w:sz w:val="18"/>
          <w:szCs w:val="18"/>
          <w:lang w:eastAsia="ar-SA"/>
        </w:rPr>
        <w:t xml:space="preserve">              </w:t>
      </w:r>
      <w:r w:rsidRPr="0052754E">
        <w:rPr>
          <w:rFonts w:cs="Calibri"/>
          <w:i/>
          <w:iCs/>
          <w:kern w:val="1"/>
          <w:sz w:val="18"/>
          <w:szCs w:val="18"/>
          <w:lang w:eastAsia="ar-SA"/>
        </w:rPr>
        <w:t>w związku z wartością zamówienia niższą od kwoty 130 000 zł.</w:t>
      </w:r>
    </w:p>
    <w:p w14:paraId="7AED7C57" w14:textId="77777777" w:rsidR="00551A90" w:rsidRPr="0052754E" w:rsidRDefault="00551A90" w:rsidP="0052754E">
      <w:pPr>
        <w:spacing w:after="120" w:line="264" w:lineRule="auto"/>
        <w:jc w:val="both"/>
        <w:rPr>
          <w:rFonts w:cs="Calibri"/>
          <w:i/>
          <w:iCs/>
          <w:sz w:val="18"/>
          <w:szCs w:val="18"/>
        </w:rPr>
      </w:pPr>
      <w:r w:rsidRPr="0052754E">
        <w:rPr>
          <w:rFonts w:cs="Calibri"/>
          <w:i/>
          <w:iCs/>
          <w:sz w:val="18"/>
          <w:szCs w:val="18"/>
        </w:rPr>
        <w:t>Świadczenia Zamawiającego w ramach niniejszej Umowy będą finansowane w ramach pozyskanych przez Zamawiającego środków finansowych w postaci dotacji, po uzyskaniu pozytywnej decyzji Ministra Kultury i Dziedzictwa Narodowego na dany rok budżetowy i/lub ze środków własnych Zamawiającego.</w:t>
      </w:r>
    </w:p>
    <w:p w14:paraId="27C701F4" w14:textId="77777777" w:rsidR="000D40E8" w:rsidRPr="00A87E57" w:rsidRDefault="000D40E8" w:rsidP="0052754E">
      <w:pPr>
        <w:pStyle w:val="Default"/>
        <w:suppressAutoHyphens/>
        <w:spacing w:after="120" w:line="264" w:lineRule="auto"/>
        <w:jc w:val="both"/>
        <w:rPr>
          <w:rStyle w:val="Brak"/>
          <w:rFonts w:ascii="Calibri" w:eastAsia="Calibri" w:hAnsi="Calibri" w:cs="Calibri"/>
          <w:i/>
          <w:iCs/>
          <w:color w:val="auto"/>
          <w:sz w:val="20"/>
          <w:szCs w:val="20"/>
        </w:rPr>
      </w:pPr>
    </w:p>
    <w:p w14:paraId="71448312" w14:textId="79291D2A" w:rsidR="00AA3C64" w:rsidRPr="00A87E57" w:rsidRDefault="00466DF8" w:rsidP="0052754E">
      <w:pPr>
        <w:pStyle w:val="Nagwek1"/>
        <w:spacing w:after="120" w:line="264" w:lineRule="auto"/>
        <w:rPr>
          <w:rStyle w:val="Brak"/>
          <w:color w:val="auto"/>
        </w:rPr>
      </w:pPr>
      <w:r w:rsidRPr="00A87E57">
        <w:rPr>
          <w:rStyle w:val="Brak"/>
          <w:color w:val="auto"/>
        </w:rPr>
        <w:t>PRZEDMIOT UMOWY</w:t>
      </w:r>
      <w:r w:rsidR="008C6369" w:rsidRPr="00A87E57">
        <w:rPr>
          <w:rStyle w:val="Brak"/>
          <w:color w:val="auto"/>
        </w:rPr>
        <w:t xml:space="preserve"> I WYMAGANIA DOTYCZĄCE REALZIACJI UMOWY</w:t>
      </w:r>
    </w:p>
    <w:p w14:paraId="6C653BBA" w14:textId="77777777" w:rsidR="00AA3C64" w:rsidRPr="00A87E57" w:rsidRDefault="00466DF8" w:rsidP="0052754E">
      <w:pPr>
        <w:pStyle w:val="Nagwek1"/>
        <w:spacing w:after="120" w:line="264" w:lineRule="auto"/>
        <w:rPr>
          <w:rStyle w:val="Brak"/>
          <w:color w:val="auto"/>
        </w:rPr>
      </w:pPr>
      <w:r w:rsidRPr="00A87E57">
        <w:rPr>
          <w:rStyle w:val="Brak"/>
          <w:color w:val="auto"/>
        </w:rPr>
        <w:t>§ 1</w:t>
      </w:r>
    </w:p>
    <w:p w14:paraId="24A98CA1" w14:textId="1A1AA3D9" w:rsidR="00DD4B1B" w:rsidRPr="0052754E" w:rsidRDefault="00466DF8" w:rsidP="0052754E">
      <w:pPr>
        <w:pStyle w:val="Defaul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autoSpaceDE w:val="0"/>
        <w:autoSpaceDN w:val="0"/>
        <w:adjustRightInd w:val="0"/>
        <w:spacing w:after="120" w:line="264" w:lineRule="auto"/>
        <w:ind w:left="0" w:firstLine="0"/>
        <w:jc w:val="both"/>
        <w:rPr>
          <w:rStyle w:val="Brak"/>
          <w:rFonts w:ascii="Calibri" w:hAnsi="Calibri" w:cs="Calibri"/>
          <w:color w:val="auto"/>
          <w:sz w:val="20"/>
          <w:szCs w:val="20"/>
        </w:rPr>
      </w:pPr>
      <w:r w:rsidRPr="00B169E4">
        <w:rPr>
          <w:rStyle w:val="Brak"/>
          <w:rFonts w:ascii="Calibri" w:hAnsi="Calibri" w:cs="Calibri"/>
          <w:color w:val="auto"/>
          <w:sz w:val="20"/>
          <w:szCs w:val="20"/>
        </w:rPr>
        <w:t xml:space="preserve">Przedmiotem </w:t>
      </w:r>
      <w:r w:rsidR="0052754E" w:rsidRPr="0052754E">
        <w:rPr>
          <w:rStyle w:val="Brak"/>
          <w:rFonts w:ascii="Calibri" w:hAnsi="Calibri" w:cs="Calibri"/>
          <w:color w:val="auto"/>
          <w:sz w:val="20"/>
          <w:szCs w:val="20"/>
        </w:rPr>
        <w:t xml:space="preserve">niniejszej </w:t>
      </w:r>
      <w:r w:rsidRPr="0052754E">
        <w:rPr>
          <w:rStyle w:val="Brak"/>
          <w:rFonts w:ascii="Calibri" w:hAnsi="Calibri" w:cs="Calibri"/>
          <w:color w:val="auto"/>
          <w:sz w:val="20"/>
          <w:szCs w:val="20"/>
        </w:rPr>
        <w:t>Umowy jest</w:t>
      </w:r>
      <w:r w:rsidR="00DD4B1B" w:rsidRPr="0052754E">
        <w:rPr>
          <w:rStyle w:val="Brak"/>
          <w:rFonts w:ascii="Calibri" w:hAnsi="Calibri" w:cs="Calibri"/>
          <w:color w:val="auto"/>
          <w:sz w:val="20"/>
          <w:szCs w:val="20"/>
        </w:rPr>
        <w:t>:</w:t>
      </w:r>
    </w:p>
    <w:p w14:paraId="0A5D095E" w14:textId="5D85F8D9" w:rsidR="00B169E4" w:rsidRPr="000A5105" w:rsidRDefault="000F62C8" w:rsidP="0052754E">
      <w:pPr>
        <w:pStyle w:val="Defaul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autoSpaceDE w:val="0"/>
        <w:autoSpaceDN w:val="0"/>
        <w:adjustRightInd w:val="0"/>
        <w:spacing w:after="120" w:line="264" w:lineRule="auto"/>
        <w:ind w:left="0" w:firstLine="0"/>
        <w:jc w:val="both"/>
        <w:rPr>
          <w:rFonts w:ascii="Calibri" w:eastAsia="Calibri" w:hAnsi="Calibri" w:cs="Calibri"/>
          <w:i/>
          <w:iCs/>
          <w:color w:val="auto"/>
          <w:sz w:val="20"/>
          <w:szCs w:val="20"/>
        </w:rPr>
      </w:pPr>
      <w:r w:rsidRPr="000A5105">
        <w:rPr>
          <w:rStyle w:val="Brak"/>
          <w:rFonts w:ascii="Calibri" w:eastAsia="Calibri" w:hAnsi="Calibri" w:cs="Calibri"/>
          <w:i/>
          <w:iCs/>
          <w:color w:val="auto"/>
          <w:sz w:val="20"/>
          <w:szCs w:val="20"/>
        </w:rPr>
        <w:t xml:space="preserve">w </w:t>
      </w:r>
      <w:r w:rsidR="00DD4B1B" w:rsidRPr="000A5105">
        <w:rPr>
          <w:rStyle w:val="Brak"/>
          <w:rFonts w:ascii="Calibri" w:eastAsia="Calibri" w:hAnsi="Calibri" w:cs="Calibri"/>
          <w:i/>
          <w:iCs/>
          <w:color w:val="auto"/>
          <w:sz w:val="20"/>
          <w:szCs w:val="20"/>
        </w:rPr>
        <w:t xml:space="preserve">ramach </w:t>
      </w:r>
      <w:r w:rsidR="00DD4B1B" w:rsidRPr="000A5105">
        <w:rPr>
          <w:rStyle w:val="Brak"/>
          <w:rFonts w:ascii="Calibri" w:eastAsia="Calibri" w:hAnsi="Calibri" w:cs="Calibri"/>
          <w:b/>
          <w:bCs/>
          <w:i/>
          <w:iCs/>
          <w:color w:val="auto"/>
          <w:sz w:val="20"/>
          <w:szCs w:val="20"/>
        </w:rPr>
        <w:t>Części zamówienia nr 1 – Zadanie 1</w:t>
      </w:r>
      <w:r w:rsidR="00E17C74" w:rsidRPr="000A5105">
        <w:rPr>
          <w:rStyle w:val="Brak"/>
          <w:rFonts w:ascii="Calibri" w:eastAsia="Calibri" w:hAnsi="Calibri" w:cs="Calibri"/>
          <w:i/>
          <w:iCs/>
          <w:color w:val="auto"/>
          <w:sz w:val="20"/>
          <w:szCs w:val="20"/>
        </w:rPr>
        <w:t xml:space="preserve"> </w:t>
      </w:r>
      <w:r w:rsidR="00B169E4" w:rsidRPr="000A5105">
        <w:rPr>
          <w:rFonts w:ascii="Calibri" w:hAnsi="Calibri" w:cs="Calibri"/>
          <w:i/>
          <w:iCs/>
          <w:color w:val="auto"/>
          <w:sz w:val="20"/>
          <w:szCs w:val="20"/>
        </w:rPr>
        <w:t xml:space="preserve">pn. </w:t>
      </w:r>
      <w:r w:rsidR="00B169E4" w:rsidRPr="000A5105">
        <w:rPr>
          <w:rFonts w:ascii="Calibri" w:hAnsi="Calibri" w:cs="Calibri"/>
          <w:b/>
          <w:bCs/>
          <w:i/>
          <w:iCs/>
          <w:color w:val="auto"/>
          <w:sz w:val="20"/>
          <w:szCs w:val="20"/>
        </w:rPr>
        <w:t>„Dostawa i wdrożenie sprzętu sieciowego do kolokacji”</w:t>
      </w:r>
      <w:r w:rsidR="00B169E4" w:rsidRPr="000A5105">
        <w:rPr>
          <w:rFonts w:ascii="Calibri" w:hAnsi="Calibri" w:cs="Calibri"/>
          <w:i/>
          <w:iCs/>
          <w:color w:val="auto"/>
          <w:sz w:val="20"/>
          <w:szCs w:val="20"/>
        </w:rPr>
        <w:t xml:space="preserve"> </w:t>
      </w:r>
      <w:r w:rsidR="00B169E4" w:rsidRPr="000A5105">
        <w:rPr>
          <w:rStyle w:val="BrakA"/>
          <w:rFonts w:ascii="Calibri" w:hAnsi="Calibri" w:cs="Calibri"/>
          <w:i/>
          <w:iCs/>
          <w:color w:val="auto"/>
          <w:sz w:val="20"/>
          <w:szCs w:val="20"/>
        </w:rPr>
        <w:t xml:space="preserve">jest wykonanie </w:t>
      </w:r>
      <w:r w:rsidR="0052754E" w:rsidRPr="000A5105">
        <w:rPr>
          <w:rStyle w:val="BrakA"/>
          <w:rFonts w:ascii="Calibri" w:hAnsi="Calibri" w:cs="Calibri"/>
          <w:i/>
          <w:iCs/>
          <w:color w:val="auto"/>
          <w:sz w:val="20"/>
          <w:szCs w:val="20"/>
        </w:rPr>
        <w:t xml:space="preserve">przez Wykonawcę </w:t>
      </w:r>
      <w:r w:rsidR="00B169E4" w:rsidRPr="000A5105">
        <w:rPr>
          <w:rFonts w:ascii="Calibri" w:hAnsi="Calibri" w:cs="Calibri"/>
          <w:i/>
          <w:iCs/>
          <w:color w:val="auto"/>
          <w:sz w:val="20"/>
          <w:szCs w:val="20"/>
        </w:rPr>
        <w:t xml:space="preserve">dostawy i wdrożenia sprzętu sieciowego </w:t>
      </w:r>
      <w:r w:rsidRPr="000A5105">
        <w:rPr>
          <w:rFonts w:ascii="Calibri" w:hAnsi="Calibri" w:cs="Calibri"/>
          <w:i/>
          <w:iCs/>
          <w:color w:val="auto"/>
          <w:sz w:val="20"/>
          <w:szCs w:val="20"/>
        </w:rPr>
        <w:t xml:space="preserve">zgodnie </w:t>
      </w:r>
      <w:r w:rsidR="00B169E4" w:rsidRPr="000A5105">
        <w:rPr>
          <w:rFonts w:ascii="Calibri" w:hAnsi="Calibri" w:cs="Calibri"/>
          <w:i/>
          <w:iCs/>
          <w:color w:val="auto"/>
          <w:sz w:val="20"/>
          <w:szCs w:val="20"/>
        </w:rPr>
        <w:t xml:space="preserve">ze szczegółowym opisem </w:t>
      </w:r>
      <w:r w:rsidR="00B169E4" w:rsidRPr="000A5105">
        <w:rPr>
          <w:rStyle w:val="BrakA"/>
          <w:rFonts w:ascii="Calibri" w:hAnsi="Calibri" w:cs="Calibri"/>
          <w:i/>
          <w:iCs/>
          <w:sz w:val="20"/>
          <w:szCs w:val="20"/>
        </w:rPr>
        <w:t xml:space="preserve">przedmiotu zamówienia stanowiącym </w:t>
      </w:r>
      <w:r w:rsidR="00B169E4" w:rsidRPr="000A5105">
        <w:rPr>
          <w:rStyle w:val="BrakA"/>
          <w:rFonts w:ascii="Calibri" w:hAnsi="Calibri" w:cs="Calibri"/>
          <w:b/>
          <w:bCs/>
          <w:i/>
          <w:iCs/>
          <w:sz w:val="20"/>
          <w:szCs w:val="20"/>
        </w:rPr>
        <w:t xml:space="preserve">Załącznik nr </w:t>
      </w:r>
      <w:r w:rsidR="00105F72">
        <w:rPr>
          <w:rStyle w:val="BrakA"/>
          <w:rFonts w:ascii="Calibri" w:hAnsi="Calibri" w:cs="Calibri"/>
          <w:b/>
          <w:bCs/>
          <w:i/>
          <w:iCs/>
          <w:sz w:val="20"/>
          <w:szCs w:val="20"/>
        </w:rPr>
        <w:t>1</w:t>
      </w:r>
      <w:r w:rsidR="0052754E" w:rsidRPr="000A5105">
        <w:rPr>
          <w:rStyle w:val="BrakA"/>
          <w:rFonts w:ascii="Calibri" w:hAnsi="Calibri" w:cs="Calibri"/>
          <w:i/>
          <w:iCs/>
          <w:sz w:val="20"/>
          <w:szCs w:val="20"/>
        </w:rPr>
        <w:t xml:space="preserve"> do Umowy*</w:t>
      </w:r>
    </w:p>
    <w:p w14:paraId="254BAF77" w14:textId="235AB576" w:rsidR="0052754E" w:rsidRPr="000A5105" w:rsidRDefault="00DD4B1B" w:rsidP="0052754E">
      <w:pPr>
        <w:pStyle w:val="Defaul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64" w:lineRule="auto"/>
        <w:jc w:val="both"/>
        <w:rPr>
          <w:rStyle w:val="Brak"/>
          <w:rFonts w:ascii="Calibri" w:hAnsi="Calibri" w:cs="Calibri"/>
          <w:i/>
          <w:iCs/>
          <w:color w:val="auto"/>
          <w:sz w:val="20"/>
          <w:szCs w:val="20"/>
        </w:rPr>
      </w:pPr>
      <w:r w:rsidRPr="000A5105">
        <w:rPr>
          <w:rStyle w:val="Brak"/>
          <w:rFonts w:ascii="Calibri" w:eastAsia="Calibri" w:hAnsi="Calibri" w:cs="Calibri"/>
          <w:i/>
          <w:iCs/>
          <w:color w:val="auto"/>
          <w:sz w:val="20"/>
          <w:szCs w:val="20"/>
        </w:rPr>
        <w:t xml:space="preserve">2) </w:t>
      </w:r>
      <w:r w:rsidR="000F62C8" w:rsidRPr="000A5105">
        <w:rPr>
          <w:rStyle w:val="Brak"/>
          <w:rFonts w:ascii="Calibri" w:eastAsia="Calibri" w:hAnsi="Calibri" w:cs="Calibri"/>
          <w:i/>
          <w:iCs/>
          <w:color w:val="auto"/>
          <w:sz w:val="20"/>
          <w:szCs w:val="20"/>
        </w:rPr>
        <w:t>w</w:t>
      </w:r>
      <w:r w:rsidRPr="000A5105">
        <w:rPr>
          <w:rStyle w:val="Brak"/>
          <w:rFonts w:ascii="Calibri" w:eastAsia="Calibri" w:hAnsi="Calibri" w:cs="Calibri"/>
          <w:i/>
          <w:iCs/>
          <w:color w:val="auto"/>
          <w:sz w:val="20"/>
          <w:szCs w:val="20"/>
        </w:rPr>
        <w:t xml:space="preserve"> ramach</w:t>
      </w:r>
      <w:r w:rsidRPr="000A5105">
        <w:rPr>
          <w:rStyle w:val="Brak"/>
          <w:rFonts w:ascii="Calibri" w:eastAsia="Calibri" w:hAnsi="Calibri" w:cs="Calibri"/>
          <w:b/>
          <w:bCs/>
          <w:i/>
          <w:iCs/>
          <w:color w:val="auto"/>
          <w:sz w:val="20"/>
          <w:szCs w:val="20"/>
        </w:rPr>
        <w:t xml:space="preserve"> Części zamówienia nr 2 – Zadanie 2</w:t>
      </w:r>
      <w:r w:rsidRPr="000A5105">
        <w:rPr>
          <w:rStyle w:val="Brak"/>
          <w:rFonts w:ascii="Calibri" w:eastAsia="Calibri" w:hAnsi="Calibri" w:cs="Calibri"/>
          <w:i/>
          <w:iCs/>
          <w:color w:val="auto"/>
          <w:sz w:val="20"/>
          <w:szCs w:val="20"/>
        </w:rPr>
        <w:t xml:space="preserve"> </w:t>
      </w:r>
      <w:r w:rsidR="0052754E" w:rsidRPr="000A5105">
        <w:rPr>
          <w:rStyle w:val="Brak"/>
          <w:rFonts w:ascii="Calibri" w:eastAsia="Calibri" w:hAnsi="Calibri" w:cs="Calibri"/>
          <w:i/>
          <w:iCs/>
          <w:color w:val="auto"/>
          <w:sz w:val="20"/>
          <w:szCs w:val="20"/>
        </w:rPr>
        <w:t xml:space="preserve">pn. </w:t>
      </w:r>
      <w:r w:rsidR="0052754E" w:rsidRPr="000A5105">
        <w:rPr>
          <w:rFonts w:ascii="Calibri" w:hAnsi="Calibri" w:cs="Calibri"/>
          <w:b/>
          <w:bCs/>
          <w:i/>
          <w:iCs/>
          <w:color w:val="auto"/>
          <w:sz w:val="20"/>
          <w:szCs w:val="20"/>
        </w:rPr>
        <w:t>„Dostawa i wykonanie okablowania strukturalnego w zewnętrznym magazynie Zamawiającego na potrzebę konfiguracji sieci LAN i połączenia magazynu z Data Center (</w:t>
      </w:r>
      <w:r w:rsidR="0052754E" w:rsidRPr="00105F72">
        <w:rPr>
          <w:rFonts w:ascii="Calibri" w:hAnsi="Calibri" w:cs="Calibri"/>
          <w:b/>
          <w:bCs/>
          <w:i/>
          <w:iCs/>
          <w:color w:val="auto"/>
          <w:sz w:val="20"/>
          <w:szCs w:val="20"/>
        </w:rPr>
        <w:t>kolokacją)”</w:t>
      </w:r>
      <w:r w:rsidR="000A5105" w:rsidRPr="00105F72">
        <w:rPr>
          <w:rFonts w:ascii="Calibri" w:hAnsi="Calibri" w:cs="Calibri"/>
          <w:b/>
          <w:bCs/>
          <w:i/>
          <w:iCs/>
          <w:color w:val="auto"/>
          <w:sz w:val="20"/>
          <w:szCs w:val="20"/>
        </w:rPr>
        <w:t xml:space="preserve"> </w:t>
      </w:r>
      <w:r w:rsidR="00105F72" w:rsidRPr="00105F72">
        <w:rPr>
          <w:rFonts w:ascii="Calibri" w:hAnsi="Calibri" w:cs="Calibri"/>
          <w:i/>
          <w:iCs/>
          <w:color w:val="auto"/>
          <w:sz w:val="20"/>
          <w:szCs w:val="20"/>
        </w:rPr>
        <w:t xml:space="preserve">jest wykonanie przez Wykonawcę dostawy i montażu okablowania strukturalnego </w:t>
      </w:r>
      <w:r w:rsidR="000F62C8" w:rsidRPr="00105F72">
        <w:rPr>
          <w:rFonts w:ascii="Calibri" w:hAnsi="Calibri" w:cs="Calibri"/>
          <w:i/>
          <w:iCs/>
          <w:color w:val="auto"/>
          <w:sz w:val="20"/>
          <w:szCs w:val="20"/>
        </w:rPr>
        <w:t xml:space="preserve">zgodnie z </w:t>
      </w:r>
      <w:r w:rsidR="0052754E" w:rsidRPr="00105F72">
        <w:rPr>
          <w:rFonts w:ascii="Calibri" w:hAnsi="Calibri" w:cs="Calibri"/>
          <w:i/>
          <w:iCs/>
          <w:color w:val="auto"/>
          <w:sz w:val="20"/>
          <w:szCs w:val="20"/>
        </w:rPr>
        <w:t xml:space="preserve">zgodnie ze szczegółowym opisem </w:t>
      </w:r>
      <w:r w:rsidR="0052754E" w:rsidRPr="00105F72">
        <w:rPr>
          <w:rStyle w:val="BrakA"/>
          <w:rFonts w:ascii="Calibri" w:hAnsi="Calibri" w:cs="Calibri"/>
          <w:i/>
          <w:iCs/>
          <w:sz w:val="20"/>
          <w:szCs w:val="20"/>
        </w:rPr>
        <w:t xml:space="preserve">przedmiotu zamówienia stanowiącym </w:t>
      </w:r>
      <w:r w:rsidR="0052754E" w:rsidRPr="00105F72">
        <w:rPr>
          <w:rStyle w:val="BrakA"/>
          <w:rFonts w:ascii="Calibri" w:hAnsi="Calibri" w:cs="Calibri"/>
          <w:b/>
          <w:bCs/>
          <w:i/>
          <w:iCs/>
          <w:sz w:val="20"/>
          <w:szCs w:val="20"/>
        </w:rPr>
        <w:t xml:space="preserve">Załącznik nr </w:t>
      </w:r>
      <w:r w:rsidR="00105F72" w:rsidRPr="00105F72">
        <w:rPr>
          <w:rStyle w:val="BrakA"/>
          <w:rFonts w:ascii="Calibri" w:hAnsi="Calibri" w:cs="Calibri"/>
          <w:b/>
          <w:bCs/>
          <w:i/>
          <w:iCs/>
          <w:sz w:val="20"/>
          <w:szCs w:val="20"/>
        </w:rPr>
        <w:t xml:space="preserve">1 </w:t>
      </w:r>
      <w:r w:rsidR="0052754E" w:rsidRPr="00105F72">
        <w:rPr>
          <w:rStyle w:val="BrakA"/>
          <w:rFonts w:ascii="Calibri" w:hAnsi="Calibri" w:cs="Calibri"/>
          <w:i/>
          <w:iCs/>
          <w:sz w:val="20"/>
          <w:szCs w:val="20"/>
        </w:rPr>
        <w:t>do Umowy*</w:t>
      </w:r>
    </w:p>
    <w:p w14:paraId="3577FC87" w14:textId="20E3B81A" w:rsidR="00AA3C64" w:rsidRDefault="00466DF8" w:rsidP="0052754E">
      <w:pPr>
        <w:pStyle w:val="Default"/>
        <w:suppressAutoHyphens/>
        <w:spacing w:after="120" w:line="264" w:lineRule="auto"/>
        <w:jc w:val="both"/>
        <w:rPr>
          <w:rStyle w:val="Brak"/>
          <w:rFonts w:ascii="Calibri" w:hAnsi="Calibri" w:cs="Calibri"/>
          <w:color w:val="auto"/>
          <w:sz w:val="20"/>
          <w:szCs w:val="20"/>
        </w:rPr>
      </w:pPr>
      <w:r w:rsidRPr="0052754E">
        <w:rPr>
          <w:rStyle w:val="Brak"/>
          <w:rFonts w:ascii="Calibri" w:hAnsi="Calibri" w:cs="Calibri"/>
          <w:color w:val="auto"/>
          <w:sz w:val="20"/>
          <w:szCs w:val="20"/>
        </w:rPr>
        <w:t>zgodnie z ofertą Wykonawcy</w:t>
      </w:r>
      <w:r w:rsidRPr="00B169E4">
        <w:rPr>
          <w:rStyle w:val="Brak"/>
          <w:rFonts w:ascii="Calibri" w:hAnsi="Calibri" w:cs="Calibri"/>
          <w:color w:val="auto"/>
          <w:sz w:val="20"/>
          <w:szCs w:val="20"/>
        </w:rPr>
        <w:t xml:space="preserve"> stanowiącą </w:t>
      </w:r>
      <w:r w:rsidRPr="00B169E4">
        <w:rPr>
          <w:rStyle w:val="Brak"/>
          <w:rFonts w:ascii="Calibri" w:hAnsi="Calibri" w:cs="Calibri"/>
          <w:b/>
          <w:bCs/>
          <w:color w:val="auto"/>
          <w:sz w:val="20"/>
          <w:szCs w:val="20"/>
        </w:rPr>
        <w:t xml:space="preserve">Załącznik nr </w:t>
      </w:r>
      <w:r w:rsidR="000A5105">
        <w:rPr>
          <w:rStyle w:val="Brak"/>
          <w:rFonts w:ascii="Calibri" w:hAnsi="Calibri" w:cs="Calibri"/>
          <w:b/>
          <w:bCs/>
          <w:color w:val="auto"/>
          <w:sz w:val="20"/>
          <w:szCs w:val="20"/>
        </w:rPr>
        <w:t>2</w:t>
      </w:r>
      <w:r w:rsidRPr="00B169E4">
        <w:rPr>
          <w:rStyle w:val="Brak"/>
          <w:rFonts w:ascii="Calibri" w:hAnsi="Calibri" w:cs="Calibri"/>
          <w:b/>
          <w:bCs/>
          <w:color w:val="auto"/>
          <w:sz w:val="20"/>
          <w:szCs w:val="20"/>
        </w:rPr>
        <w:t xml:space="preserve"> </w:t>
      </w:r>
      <w:r w:rsidRPr="00B169E4">
        <w:rPr>
          <w:rStyle w:val="Brak"/>
          <w:rFonts w:ascii="Calibri" w:hAnsi="Calibri" w:cs="Calibri"/>
          <w:color w:val="auto"/>
          <w:sz w:val="20"/>
          <w:szCs w:val="20"/>
        </w:rPr>
        <w:t>do Umowy</w:t>
      </w:r>
      <w:r w:rsidR="0052754E">
        <w:rPr>
          <w:rStyle w:val="Brak"/>
          <w:rFonts w:ascii="Calibri" w:hAnsi="Calibri" w:cs="Calibri"/>
          <w:color w:val="auto"/>
          <w:sz w:val="20"/>
          <w:szCs w:val="20"/>
        </w:rPr>
        <w:t xml:space="preserve">, </w:t>
      </w:r>
      <w:r w:rsidR="0052754E" w:rsidRPr="00B169E4">
        <w:rPr>
          <w:rStyle w:val="Brak"/>
          <w:rFonts w:ascii="Calibri" w:hAnsi="Calibri" w:cs="Calibri"/>
          <w:color w:val="auto"/>
          <w:sz w:val="20"/>
          <w:szCs w:val="20"/>
        </w:rPr>
        <w:t>zwane dalej „</w:t>
      </w:r>
      <w:r w:rsidR="0052754E" w:rsidRPr="00B169E4">
        <w:rPr>
          <w:rStyle w:val="Brak"/>
          <w:rFonts w:ascii="Calibri" w:hAnsi="Calibri" w:cs="Calibri"/>
          <w:b/>
          <w:bCs/>
          <w:color w:val="auto"/>
          <w:sz w:val="20"/>
          <w:szCs w:val="20"/>
        </w:rPr>
        <w:t>Przedmiotem Umowy</w:t>
      </w:r>
      <w:r w:rsidR="0052754E" w:rsidRPr="00B169E4">
        <w:rPr>
          <w:rStyle w:val="Brak"/>
          <w:rFonts w:ascii="Calibri" w:hAnsi="Calibri" w:cs="Calibri"/>
          <w:color w:val="auto"/>
          <w:sz w:val="20"/>
          <w:szCs w:val="20"/>
        </w:rPr>
        <w:t>”</w:t>
      </w:r>
      <w:r w:rsidR="0052754E">
        <w:rPr>
          <w:rStyle w:val="Brak"/>
          <w:rFonts w:ascii="Calibri" w:hAnsi="Calibri" w:cs="Calibri"/>
          <w:color w:val="auto"/>
          <w:sz w:val="20"/>
          <w:szCs w:val="20"/>
        </w:rPr>
        <w:t>.</w:t>
      </w:r>
      <w:r w:rsidR="0052754E" w:rsidRPr="00B169E4">
        <w:rPr>
          <w:rStyle w:val="Brak"/>
          <w:rFonts w:ascii="Calibri" w:hAnsi="Calibri" w:cs="Calibri"/>
          <w:color w:val="auto"/>
          <w:sz w:val="20"/>
          <w:szCs w:val="20"/>
        </w:rPr>
        <w:t xml:space="preserve"> </w:t>
      </w:r>
    </w:p>
    <w:p w14:paraId="791CCF77" w14:textId="0C8F0B3E" w:rsidR="0052754E" w:rsidRPr="000A5105" w:rsidRDefault="000A5105" w:rsidP="0052754E">
      <w:pPr>
        <w:pStyle w:val="Default"/>
        <w:suppressAutoHyphens/>
        <w:spacing w:after="120" w:line="264" w:lineRule="auto"/>
        <w:jc w:val="both"/>
        <w:rPr>
          <w:rStyle w:val="Brak"/>
          <w:rFonts w:ascii="Calibri" w:hAnsi="Calibri" w:cs="Calibri"/>
          <w:i/>
          <w:iCs/>
          <w:color w:val="auto"/>
          <w:sz w:val="18"/>
          <w:szCs w:val="18"/>
        </w:rPr>
      </w:pPr>
      <w:r w:rsidRPr="000A5105">
        <w:rPr>
          <w:rStyle w:val="Brak"/>
          <w:rFonts w:ascii="Calibri" w:hAnsi="Calibri" w:cs="Calibri"/>
          <w:i/>
          <w:iCs/>
          <w:color w:val="auto"/>
          <w:sz w:val="18"/>
          <w:szCs w:val="18"/>
        </w:rPr>
        <w:t>/</w:t>
      </w:r>
      <w:r w:rsidR="0052754E" w:rsidRPr="000A5105">
        <w:rPr>
          <w:rStyle w:val="Brak"/>
          <w:rFonts w:ascii="Calibri" w:hAnsi="Calibri" w:cs="Calibri"/>
          <w:i/>
          <w:iCs/>
          <w:color w:val="auto"/>
          <w:sz w:val="18"/>
          <w:szCs w:val="18"/>
        </w:rPr>
        <w:t xml:space="preserve">*w zakresie objętym wybraną ofertą </w:t>
      </w:r>
      <w:r w:rsidR="00105F72">
        <w:rPr>
          <w:rStyle w:val="Brak"/>
          <w:rFonts w:ascii="Calibri" w:hAnsi="Calibri" w:cs="Calibri"/>
          <w:i/>
          <w:iCs/>
          <w:color w:val="auto"/>
          <w:sz w:val="18"/>
          <w:szCs w:val="18"/>
        </w:rPr>
        <w:t>W</w:t>
      </w:r>
      <w:r w:rsidR="0052754E" w:rsidRPr="000A5105">
        <w:rPr>
          <w:rStyle w:val="Brak"/>
          <w:rFonts w:ascii="Calibri" w:hAnsi="Calibri" w:cs="Calibri"/>
          <w:i/>
          <w:iCs/>
          <w:color w:val="auto"/>
          <w:sz w:val="18"/>
          <w:szCs w:val="18"/>
        </w:rPr>
        <w:t>ykonawcy</w:t>
      </w:r>
      <w:r w:rsidR="00DB7BEA">
        <w:rPr>
          <w:rStyle w:val="Brak"/>
          <w:rFonts w:ascii="Calibri" w:hAnsi="Calibri" w:cs="Calibri"/>
          <w:i/>
          <w:iCs/>
          <w:color w:val="auto"/>
          <w:sz w:val="18"/>
          <w:szCs w:val="18"/>
        </w:rPr>
        <w:t xml:space="preserve"> – niepotrzebne skreślić/usunąć</w:t>
      </w:r>
      <w:r w:rsidR="0052754E" w:rsidRPr="000A5105">
        <w:rPr>
          <w:rStyle w:val="Brak"/>
          <w:rFonts w:ascii="Calibri" w:hAnsi="Calibri" w:cs="Calibri"/>
          <w:i/>
          <w:iCs/>
          <w:color w:val="auto"/>
          <w:sz w:val="18"/>
          <w:szCs w:val="18"/>
        </w:rPr>
        <w:t xml:space="preserve">; </w:t>
      </w:r>
      <w:r w:rsidR="00105F72">
        <w:rPr>
          <w:rStyle w:val="Brak"/>
          <w:rFonts w:ascii="Calibri" w:hAnsi="Calibri" w:cs="Calibri"/>
          <w:i/>
          <w:iCs/>
          <w:color w:val="auto"/>
          <w:sz w:val="18"/>
          <w:szCs w:val="18"/>
        </w:rPr>
        <w:t>Z</w:t>
      </w:r>
      <w:r>
        <w:rPr>
          <w:rStyle w:val="Brak"/>
          <w:rFonts w:ascii="Calibri" w:hAnsi="Calibri" w:cs="Calibri"/>
          <w:i/>
          <w:iCs/>
          <w:color w:val="auto"/>
          <w:sz w:val="18"/>
          <w:szCs w:val="18"/>
        </w:rPr>
        <w:t xml:space="preserve">ałącznik nr 1 do Umowy </w:t>
      </w:r>
      <w:r w:rsidR="00105F72">
        <w:rPr>
          <w:rStyle w:val="Brak"/>
          <w:rFonts w:ascii="Calibri" w:hAnsi="Calibri" w:cs="Calibri"/>
          <w:i/>
          <w:iCs/>
          <w:color w:val="auto"/>
          <w:sz w:val="18"/>
          <w:szCs w:val="18"/>
        </w:rPr>
        <w:t>stanowią zatem, odpowiednio, Załączniki nr</w:t>
      </w:r>
      <w:r>
        <w:rPr>
          <w:rStyle w:val="Brak"/>
          <w:rFonts w:ascii="Calibri" w:hAnsi="Calibri" w:cs="Calibri"/>
          <w:i/>
          <w:iCs/>
          <w:color w:val="auto"/>
          <w:sz w:val="18"/>
          <w:szCs w:val="18"/>
        </w:rPr>
        <w:t xml:space="preserve"> </w:t>
      </w:r>
      <w:r w:rsidR="00105F72">
        <w:rPr>
          <w:rStyle w:val="Brak"/>
          <w:rFonts w:ascii="Calibri" w:hAnsi="Calibri" w:cs="Calibri"/>
          <w:i/>
          <w:iCs/>
          <w:color w:val="auto"/>
          <w:sz w:val="18"/>
          <w:szCs w:val="18"/>
        </w:rPr>
        <w:t>1</w:t>
      </w:r>
      <w:r w:rsidR="0052754E" w:rsidRPr="000A5105">
        <w:rPr>
          <w:rStyle w:val="Brak"/>
          <w:rFonts w:ascii="Calibri" w:hAnsi="Calibri" w:cs="Calibri"/>
          <w:i/>
          <w:iCs/>
          <w:color w:val="auto"/>
          <w:sz w:val="18"/>
          <w:szCs w:val="18"/>
        </w:rPr>
        <w:t>A</w:t>
      </w:r>
      <w:r w:rsidR="00105F72">
        <w:rPr>
          <w:rStyle w:val="Brak"/>
          <w:rFonts w:ascii="Calibri" w:hAnsi="Calibri" w:cs="Calibri"/>
          <w:i/>
          <w:iCs/>
          <w:color w:val="auto"/>
          <w:sz w:val="18"/>
          <w:szCs w:val="18"/>
        </w:rPr>
        <w:t xml:space="preserve"> i</w:t>
      </w:r>
      <w:r w:rsidR="0052754E" w:rsidRPr="000A5105">
        <w:rPr>
          <w:rStyle w:val="Brak"/>
          <w:rFonts w:ascii="Calibri" w:hAnsi="Calibri" w:cs="Calibri"/>
          <w:i/>
          <w:iCs/>
          <w:color w:val="auto"/>
          <w:sz w:val="18"/>
          <w:szCs w:val="18"/>
        </w:rPr>
        <w:t xml:space="preserve"> 2A</w:t>
      </w:r>
      <w:r w:rsidR="00105F72">
        <w:rPr>
          <w:rStyle w:val="Brak"/>
          <w:rFonts w:ascii="Calibri" w:hAnsi="Calibri" w:cs="Calibri"/>
          <w:i/>
          <w:iCs/>
          <w:color w:val="auto"/>
          <w:sz w:val="18"/>
          <w:szCs w:val="18"/>
        </w:rPr>
        <w:t xml:space="preserve"> i/lub 1B i </w:t>
      </w:r>
      <w:r w:rsidR="0052754E" w:rsidRPr="000A5105">
        <w:rPr>
          <w:rStyle w:val="Brak"/>
          <w:rFonts w:ascii="Calibri" w:hAnsi="Calibri" w:cs="Calibri"/>
          <w:i/>
          <w:iCs/>
          <w:color w:val="auto"/>
          <w:sz w:val="18"/>
          <w:szCs w:val="18"/>
        </w:rPr>
        <w:t>2B do Za</w:t>
      </w:r>
      <w:r w:rsidRPr="000A5105">
        <w:rPr>
          <w:rStyle w:val="Brak"/>
          <w:rFonts w:ascii="Calibri" w:hAnsi="Calibri" w:cs="Calibri"/>
          <w:i/>
          <w:iCs/>
          <w:color w:val="auto"/>
          <w:sz w:val="18"/>
          <w:szCs w:val="18"/>
        </w:rPr>
        <w:t>pytania ofertowego</w:t>
      </w:r>
      <w:r w:rsidR="00105F72">
        <w:rPr>
          <w:rStyle w:val="Brak"/>
          <w:rFonts w:ascii="Calibri" w:hAnsi="Calibri" w:cs="Calibri"/>
          <w:i/>
          <w:iCs/>
          <w:color w:val="auto"/>
          <w:sz w:val="18"/>
          <w:szCs w:val="18"/>
        </w:rPr>
        <w:t>/</w:t>
      </w:r>
    </w:p>
    <w:p w14:paraId="34E7FFDF" w14:textId="77777777" w:rsidR="00117F12" w:rsidRPr="00A87E57" w:rsidRDefault="00466DF8" w:rsidP="0052754E">
      <w:pPr>
        <w:pStyle w:val="Default"/>
        <w:suppressAutoHyphens/>
        <w:spacing w:after="120" w:line="264" w:lineRule="auto"/>
        <w:jc w:val="both"/>
        <w:rPr>
          <w:rStyle w:val="Brak"/>
          <w:rFonts w:ascii="Calibri" w:hAnsi="Calibri"/>
          <w:color w:val="auto"/>
          <w:sz w:val="20"/>
          <w:szCs w:val="20"/>
        </w:rPr>
      </w:pPr>
      <w:r w:rsidRPr="00A87E57">
        <w:rPr>
          <w:rStyle w:val="Brak"/>
          <w:rFonts w:ascii="Calibri" w:hAnsi="Calibri"/>
          <w:color w:val="auto"/>
          <w:sz w:val="20"/>
          <w:szCs w:val="20"/>
        </w:rPr>
        <w:t>3. Wykonawca zapewnia że</w:t>
      </w:r>
      <w:r w:rsidR="00117F12" w:rsidRPr="00A87E57">
        <w:rPr>
          <w:rStyle w:val="Brak"/>
          <w:rFonts w:ascii="Calibri" w:hAnsi="Calibri"/>
          <w:color w:val="auto"/>
          <w:sz w:val="20"/>
          <w:szCs w:val="20"/>
        </w:rPr>
        <w:t>:</w:t>
      </w:r>
    </w:p>
    <w:p w14:paraId="38BCB67E" w14:textId="17367DE6" w:rsidR="00117F12" w:rsidRPr="00A87E57" w:rsidRDefault="00117F12" w:rsidP="0052754E">
      <w:pPr>
        <w:pStyle w:val="Default"/>
        <w:suppressAutoHyphens/>
        <w:spacing w:after="120" w:line="264" w:lineRule="auto"/>
        <w:jc w:val="both"/>
        <w:rPr>
          <w:rStyle w:val="Brak"/>
          <w:rFonts w:ascii="Calibri" w:hAnsi="Calibri"/>
          <w:color w:val="auto"/>
          <w:sz w:val="20"/>
          <w:szCs w:val="20"/>
        </w:rPr>
      </w:pPr>
      <w:r w:rsidRPr="00A87E57">
        <w:rPr>
          <w:rStyle w:val="Brak"/>
          <w:rFonts w:ascii="Calibri" w:hAnsi="Calibri"/>
          <w:color w:val="auto"/>
          <w:sz w:val="20"/>
          <w:szCs w:val="20"/>
        </w:rPr>
        <w:lastRenderedPageBreak/>
        <w:t>1)</w:t>
      </w:r>
      <w:r w:rsidR="00466DF8" w:rsidRPr="00A87E57">
        <w:rPr>
          <w:rStyle w:val="Brak"/>
          <w:rFonts w:ascii="Calibri" w:hAnsi="Calibri"/>
          <w:color w:val="auto"/>
          <w:sz w:val="20"/>
          <w:szCs w:val="20"/>
        </w:rPr>
        <w:t xml:space="preserve"> </w:t>
      </w:r>
      <w:r w:rsidRPr="00A87E57">
        <w:rPr>
          <w:rStyle w:val="Brak"/>
          <w:rFonts w:ascii="Calibri" w:hAnsi="Calibri"/>
          <w:color w:val="auto"/>
          <w:sz w:val="20"/>
          <w:szCs w:val="20"/>
        </w:rPr>
        <w:t xml:space="preserve">dostarczone, w ramach Przedmiotu Umowy, sprzęt i oprogramowanie </w:t>
      </w:r>
      <w:r w:rsidRPr="00A87E57">
        <w:rPr>
          <w:rFonts w:ascii="Calibri" w:hAnsi="Calibri"/>
          <w:color w:val="auto"/>
          <w:sz w:val="20"/>
          <w:szCs w:val="20"/>
        </w:rPr>
        <w:t xml:space="preserve">posiadają właściwości oraz spełniają parametry techniczne, określone </w:t>
      </w:r>
      <w:r w:rsidR="000A5105">
        <w:rPr>
          <w:rFonts w:ascii="Calibri" w:hAnsi="Calibri"/>
          <w:color w:val="auto"/>
          <w:sz w:val="20"/>
          <w:szCs w:val="20"/>
        </w:rPr>
        <w:t xml:space="preserve">odpowiednio </w:t>
      </w:r>
      <w:r w:rsidRPr="00A87E57">
        <w:rPr>
          <w:rFonts w:ascii="Calibri" w:hAnsi="Calibri"/>
          <w:color w:val="auto"/>
          <w:sz w:val="20"/>
          <w:szCs w:val="20"/>
        </w:rPr>
        <w:t xml:space="preserve">w </w:t>
      </w:r>
      <w:r w:rsidRPr="00A87E57">
        <w:rPr>
          <w:rFonts w:ascii="Calibri" w:hAnsi="Calibri"/>
          <w:b/>
          <w:bCs/>
          <w:color w:val="auto"/>
          <w:sz w:val="20"/>
          <w:szCs w:val="20"/>
        </w:rPr>
        <w:t xml:space="preserve">Załączniku nr </w:t>
      </w:r>
      <w:r w:rsidR="00EE6772" w:rsidRPr="00A87E57">
        <w:rPr>
          <w:rFonts w:ascii="Calibri" w:hAnsi="Calibri"/>
          <w:b/>
          <w:bCs/>
          <w:color w:val="auto"/>
          <w:sz w:val="20"/>
          <w:szCs w:val="20"/>
        </w:rPr>
        <w:t>1</w:t>
      </w:r>
      <w:r w:rsidRPr="00A87E57">
        <w:rPr>
          <w:rFonts w:ascii="Calibri" w:hAnsi="Calibri"/>
          <w:color w:val="auto"/>
          <w:sz w:val="20"/>
          <w:szCs w:val="20"/>
        </w:rPr>
        <w:t xml:space="preserve"> do niniejszej Umowy;</w:t>
      </w:r>
    </w:p>
    <w:p w14:paraId="5F34E257" w14:textId="1BA1C850" w:rsidR="00117F12" w:rsidRPr="00A87E57" w:rsidRDefault="00117F12"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2) </w:t>
      </w:r>
      <w:r w:rsidR="00466DF8" w:rsidRPr="00A87E57">
        <w:rPr>
          <w:rStyle w:val="Brak"/>
          <w:rFonts w:ascii="Calibri" w:hAnsi="Calibri"/>
          <w:color w:val="auto"/>
          <w:sz w:val="20"/>
          <w:szCs w:val="20"/>
        </w:rPr>
        <w:t>dostarcz</w:t>
      </w:r>
      <w:r w:rsidRPr="00A87E57">
        <w:rPr>
          <w:rStyle w:val="Brak"/>
          <w:rFonts w:ascii="Calibri" w:hAnsi="Calibri"/>
          <w:color w:val="auto"/>
          <w:sz w:val="20"/>
          <w:szCs w:val="20"/>
        </w:rPr>
        <w:t>ony,</w:t>
      </w:r>
      <w:r w:rsidR="00466DF8" w:rsidRPr="00A87E57">
        <w:rPr>
          <w:rStyle w:val="Brak"/>
          <w:rFonts w:ascii="Calibri" w:hAnsi="Calibri"/>
          <w:color w:val="auto"/>
          <w:sz w:val="20"/>
          <w:szCs w:val="20"/>
        </w:rPr>
        <w:t xml:space="preserve"> </w:t>
      </w:r>
      <w:r w:rsidRPr="00A87E57">
        <w:rPr>
          <w:rStyle w:val="Brak"/>
          <w:rFonts w:ascii="Calibri" w:hAnsi="Calibri"/>
          <w:color w:val="auto"/>
          <w:sz w:val="20"/>
          <w:szCs w:val="20"/>
        </w:rPr>
        <w:t xml:space="preserve">w ramach </w:t>
      </w:r>
      <w:r w:rsidR="00466DF8" w:rsidRPr="00A87E57">
        <w:rPr>
          <w:rStyle w:val="Brak"/>
          <w:rFonts w:ascii="Calibri" w:hAnsi="Calibri"/>
          <w:color w:val="auto"/>
          <w:sz w:val="20"/>
          <w:szCs w:val="20"/>
        </w:rPr>
        <w:t>Przedmiot Umowy</w:t>
      </w:r>
      <w:r w:rsidRPr="00A87E57">
        <w:rPr>
          <w:rStyle w:val="Brak"/>
          <w:rFonts w:ascii="Calibri" w:hAnsi="Calibri"/>
          <w:color w:val="auto"/>
          <w:sz w:val="20"/>
          <w:szCs w:val="20"/>
        </w:rPr>
        <w:t>, sprzęt</w:t>
      </w:r>
      <w:r w:rsidR="00466DF8" w:rsidRPr="00A87E57">
        <w:rPr>
          <w:rStyle w:val="Brak"/>
          <w:rFonts w:ascii="Calibri" w:hAnsi="Calibri"/>
          <w:color w:val="auto"/>
          <w:sz w:val="20"/>
          <w:szCs w:val="20"/>
        </w:rPr>
        <w:t xml:space="preserve"> jest fabrycznie nowy, nieużywany, nieregenerowany, kompletny, wolny od jakichkolwiek wad fizycznych i prawnych, sprawny technicznie – w oryginalnych opakowaniach</w:t>
      </w:r>
      <w:r w:rsidRPr="00A87E57">
        <w:rPr>
          <w:rStyle w:val="Brak"/>
          <w:rFonts w:ascii="Calibri" w:hAnsi="Calibri"/>
          <w:color w:val="auto"/>
          <w:sz w:val="20"/>
          <w:szCs w:val="20"/>
        </w:rPr>
        <w:t>. Przez stwierdzenie "fabrycznie nowy" należy rozumieć sprzęt opakowany oryginalnie (opakowanie musi posiadać zabezpieczenie zastosowane przez producenta). Przez „wadę fizyczną" należy rozumieć również jakąkolwiek niezgodność z Opisem Przedmiotu Zamówienia;</w:t>
      </w:r>
    </w:p>
    <w:p w14:paraId="7329B2BF" w14:textId="39140912" w:rsidR="00AA3C64" w:rsidRPr="00A87E57" w:rsidRDefault="00117F12" w:rsidP="0052754E">
      <w:pPr>
        <w:pStyle w:val="Default"/>
        <w:suppressAutoHyphens/>
        <w:spacing w:after="120" w:line="264" w:lineRule="auto"/>
        <w:jc w:val="both"/>
        <w:rPr>
          <w:rStyle w:val="Brak"/>
          <w:rFonts w:ascii="Calibri" w:hAnsi="Calibri"/>
          <w:color w:val="auto"/>
          <w:sz w:val="20"/>
          <w:szCs w:val="20"/>
          <w:u w:color="BE6427"/>
        </w:rPr>
      </w:pPr>
      <w:r w:rsidRPr="00A87E57">
        <w:rPr>
          <w:rStyle w:val="Brak"/>
          <w:rFonts w:ascii="Calibri" w:hAnsi="Calibri"/>
          <w:color w:val="auto"/>
          <w:sz w:val="20"/>
          <w:szCs w:val="20"/>
        </w:rPr>
        <w:t xml:space="preserve">3) dostarczone, w ramach Przedmiotu Umowy, sprzęt i oprogramowanie </w:t>
      </w:r>
      <w:r w:rsidR="00466DF8" w:rsidRPr="00A87E57">
        <w:rPr>
          <w:rStyle w:val="Brak"/>
          <w:rFonts w:ascii="Calibri" w:hAnsi="Calibri"/>
          <w:color w:val="auto"/>
          <w:sz w:val="20"/>
          <w:szCs w:val="20"/>
        </w:rPr>
        <w:t>pochodz</w:t>
      </w:r>
      <w:r w:rsidRPr="00A87E57">
        <w:rPr>
          <w:rStyle w:val="Brak"/>
          <w:rFonts w:ascii="Calibri" w:hAnsi="Calibri"/>
          <w:color w:val="auto"/>
          <w:sz w:val="20"/>
          <w:szCs w:val="20"/>
        </w:rPr>
        <w:t>ą</w:t>
      </w:r>
      <w:r w:rsidR="00466DF8" w:rsidRPr="00A87E57">
        <w:rPr>
          <w:rStyle w:val="Brak"/>
          <w:rFonts w:ascii="Calibri" w:hAnsi="Calibri"/>
          <w:color w:val="auto"/>
          <w:sz w:val="20"/>
          <w:szCs w:val="20"/>
        </w:rPr>
        <w:t xml:space="preserve"> z oficjalnego kanału dystrybucyjnego producenta oraz nie </w:t>
      </w:r>
      <w:r w:rsidRPr="00A87E57">
        <w:rPr>
          <w:rStyle w:val="Brak"/>
          <w:rFonts w:ascii="Calibri" w:hAnsi="Calibri"/>
          <w:color w:val="auto"/>
          <w:sz w:val="20"/>
          <w:szCs w:val="20"/>
        </w:rPr>
        <w:t>są</w:t>
      </w:r>
      <w:r w:rsidR="00466DF8" w:rsidRPr="00A87E57">
        <w:rPr>
          <w:rStyle w:val="Brak"/>
          <w:rFonts w:ascii="Calibri" w:hAnsi="Calibri"/>
          <w:color w:val="auto"/>
          <w:sz w:val="20"/>
          <w:szCs w:val="20"/>
        </w:rPr>
        <w:t xml:space="preserve"> obciążon</w:t>
      </w:r>
      <w:r w:rsidRPr="00A87E57">
        <w:rPr>
          <w:rStyle w:val="Brak"/>
          <w:rFonts w:ascii="Calibri" w:hAnsi="Calibri"/>
          <w:color w:val="auto"/>
          <w:sz w:val="20"/>
          <w:szCs w:val="20"/>
        </w:rPr>
        <w:t>e</w:t>
      </w:r>
      <w:r w:rsidR="00466DF8" w:rsidRPr="00A87E57">
        <w:rPr>
          <w:rStyle w:val="Brak"/>
          <w:rFonts w:ascii="Calibri" w:hAnsi="Calibri"/>
          <w:color w:val="auto"/>
          <w:sz w:val="20"/>
          <w:szCs w:val="20"/>
        </w:rPr>
        <w:t xml:space="preserve"> prawami na rzecz osób trzecich</w:t>
      </w:r>
      <w:r w:rsidR="00466DF8" w:rsidRPr="00A87E57">
        <w:rPr>
          <w:rStyle w:val="Brak"/>
          <w:rFonts w:ascii="Calibri" w:hAnsi="Calibri"/>
          <w:color w:val="auto"/>
          <w:sz w:val="20"/>
          <w:szCs w:val="20"/>
          <w:u w:color="BE6427"/>
        </w:rPr>
        <w:t>, jak również zachowuj</w:t>
      </w:r>
      <w:r w:rsidRPr="00A87E57">
        <w:rPr>
          <w:rStyle w:val="Brak"/>
          <w:rFonts w:ascii="Calibri" w:hAnsi="Calibri"/>
          <w:color w:val="auto"/>
          <w:sz w:val="20"/>
          <w:szCs w:val="20"/>
          <w:u w:color="BE6427"/>
        </w:rPr>
        <w:t>ą</w:t>
      </w:r>
      <w:r w:rsidR="00466DF8" w:rsidRPr="00A87E57">
        <w:rPr>
          <w:rStyle w:val="Brak"/>
          <w:rFonts w:ascii="Calibri" w:hAnsi="Calibri"/>
          <w:color w:val="auto"/>
          <w:sz w:val="20"/>
          <w:szCs w:val="20"/>
          <w:u w:color="BE6427"/>
        </w:rPr>
        <w:t xml:space="preserve"> zgodność z warunkami zawartymi </w:t>
      </w:r>
      <w:r w:rsidR="00EE6772" w:rsidRPr="00A87E57">
        <w:rPr>
          <w:rStyle w:val="Brak"/>
          <w:rFonts w:ascii="Calibri" w:hAnsi="Calibri"/>
          <w:b/>
          <w:bCs/>
          <w:color w:val="auto"/>
          <w:sz w:val="20"/>
          <w:szCs w:val="20"/>
          <w:u w:color="BE6427"/>
        </w:rPr>
        <w:t>Załącznik</w:t>
      </w:r>
      <w:r w:rsidR="00105F72">
        <w:rPr>
          <w:rStyle w:val="Brak"/>
          <w:rFonts w:ascii="Calibri" w:hAnsi="Calibri"/>
          <w:b/>
          <w:bCs/>
          <w:color w:val="auto"/>
          <w:sz w:val="20"/>
          <w:szCs w:val="20"/>
          <w:u w:color="BE6427"/>
        </w:rPr>
        <w:t>u</w:t>
      </w:r>
      <w:r w:rsidR="00EE6772" w:rsidRPr="00A87E57">
        <w:rPr>
          <w:rStyle w:val="Brak"/>
          <w:rFonts w:ascii="Calibri" w:hAnsi="Calibri"/>
          <w:b/>
          <w:bCs/>
          <w:color w:val="auto"/>
          <w:sz w:val="20"/>
          <w:szCs w:val="20"/>
          <w:u w:color="BE6427"/>
        </w:rPr>
        <w:t xml:space="preserve"> nr 1</w:t>
      </w:r>
      <w:r w:rsidR="00105F72">
        <w:rPr>
          <w:rStyle w:val="Brak"/>
          <w:rFonts w:ascii="Calibri" w:hAnsi="Calibri"/>
          <w:color w:val="auto"/>
          <w:sz w:val="20"/>
          <w:szCs w:val="20"/>
          <w:u w:color="BE6427"/>
        </w:rPr>
        <w:t xml:space="preserve"> do Umowy</w:t>
      </w:r>
      <w:r w:rsidRPr="00A87E57">
        <w:rPr>
          <w:rStyle w:val="Brak"/>
          <w:rFonts w:ascii="Calibri" w:hAnsi="Calibri"/>
          <w:color w:val="auto"/>
          <w:sz w:val="20"/>
          <w:szCs w:val="20"/>
          <w:u w:color="BE6427"/>
        </w:rPr>
        <w:t>;</w:t>
      </w:r>
    </w:p>
    <w:p w14:paraId="57010E2D" w14:textId="58187D7D" w:rsidR="00117F12" w:rsidRPr="00A87E57" w:rsidRDefault="00117F12" w:rsidP="0052754E">
      <w:pPr>
        <w:pStyle w:val="Default"/>
        <w:suppressAutoHyphens/>
        <w:spacing w:after="120" w:line="264" w:lineRule="auto"/>
        <w:jc w:val="both"/>
        <w:rPr>
          <w:rFonts w:ascii="Calibri" w:hAnsi="Calibri"/>
          <w:color w:val="auto"/>
          <w:sz w:val="20"/>
          <w:szCs w:val="20"/>
          <w:u w:color="BE6427"/>
        </w:rPr>
      </w:pPr>
      <w:r w:rsidRPr="00A87E57">
        <w:rPr>
          <w:rStyle w:val="Brak"/>
          <w:rFonts w:ascii="Calibri" w:hAnsi="Calibri"/>
          <w:color w:val="auto"/>
          <w:sz w:val="20"/>
          <w:szCs w:val="20"/>
          <w:u w:color="BE6427"/>
        </w:rPr>
        <w:t xml:space="preserve">4) </w:t>
      </w:r>
      <w:r w:rsidRPr="00A87E57">
        <w:rPr>
          <w:rStyle w:val="Brak"/>
          <w:rFonts w:ascii="Calibri" w:hAnsi="Calibri"/>
          <w:color w:val="auto"/>
          <w:sz w:val="20"/>
          <w:szCs w:val="20"/>
        </w:rPr>
        <w:t xml:space="preserve">dostarczone, w ramach Przedmiotu Umowy, sprzęt i oprogramowanie </w:t>
      </w:r>
      <w:r w:rsidRPr="00A87E57">
        <w:rPr>
          <w:rFonts w:ascii="Calibri" w:hAnsi="Calibri"/>
          <w:color w:val="auto"/>
          <w:sz w:val="20"/>
          <w:szCs w:val="20"/>
          <w:u w:color="BE6427"/>
        </w:rPr>
        <w:t xml:space="preserve">są wolne od wad prawnych, </w:t>
      </w:r>
      <w:r w:rsidR="00A87E57" w:rsidRPr="00A87E57">
        <w:rPr>
          <w:rFonts w:ascii="Calibri" w:hAnsi="Calibri"/>
          <w:color w:val="auto"/>
          <w:sz w:val="20"/>
          <w:szCs w:val="20"/>
          <w:u w:color="BE6427"/>
        </w:rPr>
        <w:br/>
      </w:r>
      <w:r w:rsidRPr="00A87E57">
        <w:rPr>
          <w:rFonts w:ascii="Calibri" w:hAnsi="Calibri"/>
          <w:color w:val="auto"/>
          <w:sz w:val="20"/>
          <w:szCs w:val="20"/>
          <w:u w:color="BE6427"/>
        </w:rPr>
        <w:t>a w szczególności nie stanowią własności osoby trzeciej ani nie są obciążone jakimkolwiek prawem przysługującym osobie trzeciej, które wyłącza lub ogranicza możliwość przeniesienia prawa własności sprzętu na Zamawiającego czy korzystania z oprogramowana przez Zamawiającego zgodnie z udzielonymi licencjami;</w:t>
      </w:r>
    </w:p>
    <w:p w14:paraId="0CF75E6E" w14:textId="398AE1E4" w:rsidR="00117F12" w:rsidRPr="00A87E57" w:rsidRDefault="00117F12" w:rsidP="0052754E">
      <w:pPr>
        <w:pStyle w:val="Default"/>
        <w:suppressAutoHyphens/>
        <w:spacing w:after="120" w:line="264" w:lineRule="auto"/>
        <w:jc w:val="both"/>
        <w:rPr>
          <w:rFonts w:ascii="Calibri" w:hAnsi="Calibri"/>
          <w:color w:val="auto"/>
          <w:sz w:val="20"/>
          <w:szCs w:val="20"/>
          <w:u w:color="BE6427"/>
        </w:rPr>
      </w:pPr>
      <w:r w:rsidRPr="00A87E57">
        <w:rPr>
          <w:rFonts w:ascii="Calibri" w:hAnsi="Calibri"/>
          <w:color w:val="auto"/>
          <w:sz w:val="20"/>
          <w:szCs w:val="20"/>
          <w:u w:color="BE6427"/>
        </w:rPr>
        <w:t xml:space="preserve">5) </w:t>
      </w:r>
      <w:r w:rsidRPr="00A87E57">
        <w:rPr>
          <w:rStyle w:val="Brak"/>
          <w:rFonts w:ascii="Calibri" w:hAnsi="Calibri"/>
          <w:color w:val="auto"/>
          <w:sz w:val="20"/>
          <w:szCs w:val="20"/>
        </w:rPr>
        <w:t>dostarczone, w ramach Przedmiotu Umowy, sprzęt i oprogramowanie są</w:t>
      </w:r>
      <w:r w:rsidRPr="00A87E57">
        <w:rPr>
          <w:rFonts w:ascii="Calibri" w:hAnsi="Calibri"/>
          <w:color w:val="auto"/>
          <w:sz w:val="20"/>
          <w:szCs w:val="20"/>
          <w:u w:color="BE6427"/>
        </w:rPr>
        <w:t xml:space="preserve"> w stanie kompletnym zdatnym do umówionego użytku.</w:t>
      </w:r>
    </w:p>
    <w:p w14:paraId="21BB34D6" w14:textId="077C4A19"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4. Wykonawca przekaże Zamawiającemu pełną dokumentację dla dostarczanego w ramach Umowy sprzętu i/lub oprogramowania, standardowo dostarczaną przez ich producentów w szczególności: dokumentację gwarancyjną dla sprzętu oraz warunki licencji na oprogramowanie</w:t>
      </w:r>
      <w:r w:rsidRPr="00A87E57">
        <w:rPr>
          <w:rStyle w:val="Brak"/>
          <w:rFonts w:ascii="Calibri" w:hAnsi="Calibri"/>
          <w:i/>
          <w:iCs/>
          <w:color w:val="auto"/>
          <w:sz w:val="20"/>
          <w:szCs w:val="20"/>
        </w:rPr>
        <w:t xml:space="preserve"> </w:t>
      </w:r>
      <w:r w:rsidRPr="00A87E57">
        <w:rPr>
          <w:rStyle w:val="Brak"/>
          <w:rFonts w:ascii="Calibri" w:hAnsi="Calibri"/>
          <w:color w:val="auto"/>
          <w:sz w:val="20"/>
          <w:szCs w:val="20"/>
          <w:u w:color="BE6427"/>
        </w:rPr>
        <w:t>lub inny odpowiedni dokument wydany przez producenta</w:t>
      </w:r>
      <w:r w:rsidRPr="00A87E57">
        <w:rPr>
          <w:rStyle w:val="Brak"/>
          <w:rFonts w:ascii="Calibri" w:hAnsi="Calibri"/>
          <w:color w:val="auto"/>
          <w:sz w:val="20"/>
          <w:szCs w:val="20"/>
        </w:rPr>
        <w:t xml:space="preserve">. </w:t>
      </w:r>
    </w:p>
    <w:p w14:paraId="25E6BB81" w14:textId="161C4FFA"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5. W ramach dostawy oprogramowania lub sprzętu wraz z wymaganym oprogramowaniem Wykonawca dostarczy wszelkie niezbędne elementy konieczne dla umożliwienia korzystania przez Zamawiającego </w:t>
      </w:r>
      <w:r w:rsidR="00072C74" w:rsidRPr="00A87E57">
        <w:rPr>
          <w:rStyle w:val="Brak"/>
          <w:rFonts w:ascii="Calibri" w:hAnsi="Calibri"/>
          <w:color w:val="auto"/>
          <w:sz w:val="20"/>
          <w:szCs w:val="20"/>
        </w:rPr>
        <w:br/>
      </w:r>
      <w:r w:rsidRPr="00A87E57">
        <w:rPr>
          <w:rStyle w:val="Brak"/>
          <w:rFonts w:ascii="Calibri" w:hAnsi="Calibri"/>
          <w:color w:val="auto"/>
          <w:sz w:val="20"/>
          <w:szCs w:val="20"/>
        </w:rPr>
        <w:t>z Przedmiotu Umowy np. klucze licencyjne do oprogramowania, niezbędne kody dostępowe itp.</w:t>
      </w:r>
      <w:r w:rsidRPr="00A87E57">
        <w:rPr>
          <w:rStyle w:val="Brak"/>
          <w:rFonts w:ascii="Calibri" w:hAnsi="Calibri"/>
          <w:i/>
          <w:iCs/>
          <w:color w:val="auto"/>
          <w:sz w:val="20"/>
          <w:szCs w:val="20"/>
        </w:rPr>
        <w:t xml:space="preserve"> </w:t>
      </w:r>
    </w:p>
    <w:p w14:paraId="1FB3FB76" w14:textId="23ACEC2D" w:rsidR="00AA3C64" w:rsidRPr="00A87E57" w:rsidRDefault="00466DF8" w:rsidP="0052754E">
      <w:pPr>
        <w:pStyle w:val="Default"/>
        <w:suppressAutoHyphens/>
        <w:spacing w:after="120" w:line="264" w:lineRule="auto"/>
        <w:jc w:val="both"/>
        <w:rPr>
          <w:rStyle w:val="Brak"/>
          <w:rFonts w:ascii="Calibri" w:hAnsi="Calibri"/>
          <w:color w:val="auto"/>
          <w:sz w:val="20"/>
          <w:szCs w:val="20"/>
        </w:rPr>
      </w:pPr>
      <w:r w:rsidRPr="00A87E57">
        <w:rPr>
          <w:rStyle w:val="Brak"/>
          <w:rFonts w:ascii="Calibri" w:hAnsi="Calibri"/>
          <w:color w:val="auto"/>
          <w:sz w:val="20"/>
          <w:szCs w:val="20"/>
        </w:rPr>
        <w:t>6. Wykonawca oświadcza, że wszystkie licencje w związku z wymaganymi funkcjonalnościami Przedmiotu Umowy nie podlegają wypowiedzeniu przez Wykonawcę lub podmiot trzeci oraz nie są ograniczone terytorialnie. Koszt udzielenia wszystkich licencji wliczony jest w wynagrodzenie określone w § 4 ust. 1 Umowy</w:t>
      </w:r>
      <w:r w:rsidR="008D0E25" w:rsidRPr="00A87E57">
        <w:rPr>
          <w:rStyle w:val="Brak"/>
          <w:rFonts w:ascii="Calibri" w:hAnsi="Calibri"/>
          <w:color w:val="auto"/>
          <w:sz w:val="20"/>
          <w:szCs w:val="20"/>
        </w:rPr>
        <w:t>.</w:t>
      </w:r>
    </w:p>
    <w:p w14:paraId="6FE8AA3D" w14:textId="2CEEA1E6" w:rsidR="008C6369" w:rsidRPr="00A87E57" w:rsidRDefault="008C6369" w:rsidP="0052754E">
      <w:pPr>
        <w:pStyle w:val="Default"/>
        <w:suppressAutoHyphens/>
        <w:spacing w:after="120" w:line="264" w:lineRule="auto"/>
        <w:jc w:val="both"/>
        <w:rPr>
          <w:rStyle w:val="Brak"/>
          <w:rFonts w:ascii="Calibri" w:hAnsi="Calibri"/>
          <w:color w:val="auto"/>
          <w:sz w:val="20"/>
          <w:szCs w:val="20"/>
        </w:rPr>
      </w:pPr>
      <w:r w:rsidRPr="00A87E57">
        <w:rPr>
          <w:rStyle w:val="Brak"/>
          <w:rFonts w:ascii="Calibri" w:hAnsi="Calibri"/>
          <w:color w:val="auto"/>
          <w:sz w:val="20"/>
          <w:szCs w:val="20"/>
        </w:rPr>
        <w:t>7. Wykonawca oświadcza, że sprzęt składający się na Przedmiot umowy nie jest obciążony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Umowy.</w:t>
      </w:r>
    </w:p>
    <w:p w14:paraId="3859A146" w14:textId="77777777" w:rsidR="008C6369" w:rsidRPr="00A87E57" w:rsidRDefault="008C6369" w:rsidP="0052754E">
      <w:pPr>
        <w:pStyle w:val="Default"/>
        <w:suppressAutoHyphens/>
        <w:spacing w:after="120" w:line="264" w:lineRule="auto"/>
        <w:jc w:val="both"/>
        <w:rPr>
          <w:rStyle w:val="Brak"/>
          <w:rFonts w:ascii="Calibri" w:hAnsi="Calibri"/>
          <w:color w:val="auto"/>
          <w:sz w:val="20"/>
          <w:szCs w:val="20"/>
        </w:rPr>
      </w:pPr>
      <w:r w:rsidRPr="00A87E57">
        <w:rPr>
          <w:rStyle w:val="Brak"/>
          <w:rFonts w:ascii="Calibri" w:hAnsi="Calibri"/>
          <w:color w:val="auto"/>
          <w:sz w:val="20"/>
          <w:szCs w:val="20"/>
        </w:rPr>
        <w:t>8. Wykonawca jest odpowiedzialny względem Zamawiającego za wszelkie wady fizyczne i prawne oprogramowania, w tym również za ewentualne roszczenia osób trzecich wynikające z naruszenia praw własności intelektualnej lub przemysłowej. W przypadku wystąpienia przez osoby trzecie z roszczeniami z tego tytułu wobec Zamawiającego Wykonawca zobowiązuje się do zwolnienia Zamawiającego z odpowiedzialności w tym zakresie.</w:t>
      </w:r>
    </w:p>
    <w:p w14:paraId="29410335" w14:textId="1E3CE045" w:rsidR="008C6369" w:rsidRPr="00A87E57" w:rsidRDefault="008C6369" w:rsidP="0052754E">
      <w:pPr>
        <w:pStyle w:val="Default"/>
        <w:suppressAutoHyphens/>
        <w:spacing w:after="120" w:line="264" w:lineRule="auto"/>
        <w:jc w:val="both"/>
        <w:rPr>
          <w:rStyle w:val="Brak"/>
          <w:rFonts w:ascii="Calibri" w:hAnsi="Calibri"/>
          <w:color w:val="auto"/>
          <w:sz w:val="20"/>
          <w:szCs w:val="20"/>
        </w:rPr>
      </w:pPr>
      <w:r w:rsidRPr="00A87E57">
        <w:rPr>
          <w:rStyle w:val="Brak"/>
          <w:rFonts w:ascii="Calibri" w:hAnsi="Calibri"/>
          <w:color w:val="auto"/>
          <w:sz w:val="20"/>
          <w:szCs w:val="20"/>
        </w:rPr>
        <w:t>9. Wykonawca zobowiązuje się w szczególności do:</w:t>
      </w:r>
    </w:p>
    <w:p w14:paraId="3E24C625" w14:textId="629D7AB9" w:rsidR="008C6369" w:rsidRPr="0053288A" w:rsidRDefault="008C6369" w:rsidP="0052754E">
      <w:pPr>
        <w:pStyle w:val="Default"/>
        <w:suppressAutoHyphens/>
        <w:spacing w:after="120" w:line="264" w:lineRule="auto"/>
        <w:jc w:val="both"/>
        <w:rPr>
          <w:rStyle w:val="Brak"/>
          <w:rFonts w:ascii="Calibri" w:hAnsi="Calibri"/>
          <w:color w:val="auto"/>
          <w:sz w:val="20"/>
          <w:szCs w:val="20"/>
        </w:rPr>
      </w:pPr>
      <w:r w:rsidRPr="00A87E57">
        <w:rPr>
          <w:rStyle w:val="Brak"/>
          <w:rFonts w:ascii="Calibri" w:hAnsi="Calibri"/>
          <w:color w:val="auto"/>
          <w:sz w:val="20"/>
          <w:szCs w:val="20"/>
        </w:rPr>
        <w:t xml:space="preserve">1) wykonania Przedmiotu </w:t>
      </w:r>
      <w:r w:rsidRPr="0053288A">
        <w:rPr>
          <w:rStyle w:val="Brak"/>
          <w:rFonts w:ascii="Calibri" w:hAnsi="Calibri"/>
          <w:color w:val="auto"/>
          <w:sz w:val="20"/>
          <w:szCs w:val="20"/>
        </w:rPr>
        <w:t>Umowy w zaoferowanym terminie, z najwyższą profesjonalną starannością, wynikającą z zawodowego charakteru prowadzonej przez siebie działalności, zgodnie ze współczesną wiedzą techniczną oraz w oparciu o obowiązujące przepisy, normy i standardy;</w:t>
      </w:r>
    </w:p>
    <w:p w14:paraId="23D254A2" w14:textId="0809FD13" w:rsidR="008C6369" w:rsidRPr="0053288A" w:rsidRDefault="008C6369" w:rsidP="0052754E">
      <w:pPr>
        <w:pStyle w:val="Default"/>
        <w:suppressAutoHyphens/>
        <w:spacing w:after="120" w:line="264" w:lineRule="auto"/>
        <w:jc w:val="both"/>
        <w:rPr>
          <w:rStyle w:val="Brak"/>
          <w:rFonts w:ascii="Calibri" w:hAnsi="Calibri"/>
          <w:color w:val="auto"/>
          <w:sz w:val="20"/>
          <w:szCs w:val="20"/>
        </w:rPr>
      </w:pPr>
      <w:r w:rsidRPr="0053288A">
        <w:rPr>
          <w:rStyle w:val="Brak"/>
          <w:rFonts w:ascii="Calibri" w:hAnsi="Calibri"/>
          <w:color w:val="auto"/>
          <w:sz w:val="20"/>
          <w:szCs w:val="20"/>
        </w:rPr>
        <w:t>2) konsultowania na bieżąco z Zamawiającym zagadnień, dotyczących realizacji przedmiotu umowy, udzielania Zamawiającemu na jego żądanie bieżących informacji o przebiegu prac związanych z wykonaniem przedmiotu umowy;</w:t>
      </w:r>
    </w:p>
    <w:p w14:paraId="4D22B239" w14:textId="66C653BD" w:rsidR="006738F2" w:rsidRPr="0053288A" w:rsidRDefault="00C307A0" w:rsidP="0052754E">
      <w:pPr>
        <w:pStyle w:val="Default"/>
        <w:suppressAutoHyphens/>
        <w:spacing w:after="120" w:line="264" w:lineRule="auto"/>
        <w:jc w:val="both"/>
        <w:rPr>
          <w:rStyle w:val="Brak"/>
          <w:rFonts w:ascii="Calibri" w:hAnsi="Calibri" w:cs="Calibri"/>
          <w:color w:val="auto"/>
          <w:sz w:val="20"/>
          <w:szCs w:val="20"/>
        </w:rPr>
      </w:pPr>
      <w:r w:rsidRPr="0053288A">
        <w:rPr>
          <w:rStyle w:val="Brak"/>
          <w:rFonts w:ascii="Calibri" w:hAnsi="Calibri" w:cs="Calibri"/>
          <w:color w:val="auto"/>
          <w:sz w:val="20"/>
          <w:szCs w:val="20"/>
        </w:rPr>
        <w:t xml:space="preserve">10. </w:t>
      </w:r>
      <w:r w:rsidR="006738F2" w:rsidRPr="0053288A">
        <w:rPr>
          <w:rStyle w:val="Brak"/>
          <w:rFonts w:ascii="Calibri" w:hAnsi="Calibri" w:cs="Calibri"/>
          <w:color w:val="auto"/>
          <w:sz w:val="20"/>
          <w:szCs w:val="20"/>
        </w:rPr>
        <w:t>W ramach wykonania Przedmiotu Umowy</w:t>
      </w:r>
      <w:r w:rsidR="00E17C74" w:rsidRPr="0053288A">
        <w:rPr>
          <w:rStyle w:val="Brak"/>
          <w:rFonts w:ascii="Calibri" w:hAnsi="Calibri" w:cs="Calibri"/>
          <w:color w:val="auto"/>
          <w:sz w:val="20"/>
          <w:szCs w:val="20"/>
        </w:rPr>
        <w:t xml:space="preserve"> </w:t>
      </w:r>
      <w:r w:rsidR="006738F2" w:rsidRPr="0053288A">
        <w:rPr>
          <w:rStyle w:val="Brak"/>
          <w:rFonts w:ascii="Calibri" w:hAnsi="Calibri" w:cs="Calibri"/>
          <w:color w:val="auto"/>
          <w:sz w:val="20"/>
          <w:szCs w:val="20"/>
        </w:rPr>
        <w:t>Wykonawca zobowiązuje się w szczególności do:</w:t>
      </w:r>
    </w:p>
    <w:p w14:paraId="471C0003" w14:textId="6D65FCEE" w:rsidR="006738F2" w:rsidRPr="0053288A" w:rsidRDefault="00C307A0" w:rsidP="0052754E">
      <w:pPr>
        <w:spacing w:after="120" w:line="264" w:lineRule="auto"/>
        <w:jc w:val="both"/>
        <w:rPr>
          <w:color w:val="auto"/>
          <w:sz w:val="20"/>
          <w:szCs w:val="20"/>
        </w:rPr>
      </w:pPr>
      <w:r w:rsidRPr="0053288A">
        <w:rPr>
          <w:color w:val="auto"/>
          <w:sz w:val="20"/>
          <w:szCs w:val="20"/>
        </w:rPr>
        <w:t xml:space="preserve">1) </w:t>
      </w:r>
      <w:r w:rsidR="006738F2" w:rsidRPr="0053288A">
        <w:rPr>
          <w:color w:val="auto"/>
          <w:sz w:val="20"/>
          <w:szCs w:val="20"/>
        </w:rPr>
        <w:t xml:space="preserve">wykonania wszelkich prac instalacyjnych niezbędnych do zrealizowania Przedmiotu Umowy; </w:t>
      </w:r>
    </w:p>
    <w:p w14:paraId="18393BA0" w14:textId="57452AD2" w:rsidR="006738F2" w:rsidRPr="0053288A" w:rsidRDefault="00C307A0" w:rsidP="0052754E">
      <w:pPr>
        <w:spacing w:after="120" w:line="264" w:lineRule="auto"/>
        <w:jc w:val="both"/>
        <w:rPr>
          <w:color w:val="auto"/>
          <w:sz w:val="20"/>
          <w:szCs w:val="20"/>
        </w:rPr>
      </w:pPr>
      <w:r w:rsidRPr="0053288A">
        <w:rPr>
          <w:color w:val="auto"/>
          <w:sz w:val="20"/>
          <w:szCs w:val="20"/>
        </w:rPr>
        <w:t xml:space="preserve">2) </w:t>
      </w:r>
      <w:r w:rsidR="006738F2" w:rsidRPr="0053288A">
        <w:rPr>
          <w:color w:val="auto"/>
          <w:sz w:val="20"/>
          <w:szCs w:val="20"/>
        </w:rPr>
        <w:t>zapewnienia należytego zabezpieczenia prac instalacyjnych w zakresie ochrony mienia, ochrony</w:t>
      </w:r>
      <w:r w:rsidR="00A87E57" w:rsidRPr="0053288A">
        <w:rPr>
          <w:color w:val="auto"/>
          <w:sz w:val="20"/>
          <w:szCs w:val="20"/>
        </w:rPr>
        <w:t xml:space="preserve"> </w:t>
      </w:r>
      <w:r w:rsidR="006738F2" w:rsidRPr="0053288A">
        <w:rPr>
          <w:color w:val="auto"/>
          <w:sz w:val="20"/>
          <w:szCs w:val="20"/>
        </w:rPr>
        <w:t xml:space="preserve">przeciwpożarowej, ochrony środowiska i sanitarnej oraz w zakresie przepisów bhp, </w:t>
      </w:r>
    </w:p>
    <w:p w14:paraId="66B11601" w14:textId="01C6BBCB" w:rsidR="006738F2" w:rsidRPr="0053288A" w:rsidRDefault="00C307A0" w:rsidP="0052754E">
      <w:pPr>
        <w:spacing w:after="120" w:line="264" w:lineRule="auto"/>
        <w:jc w:val="both"/>
        <w:rPr>
          <w:color w:val="auto"/>
          <w:sz w:val="20"/>
          <w:szCs w:val="20"/>
        </w:rPr>
      </w:pPr>
      <w:r w:rsidRPr="0053288A">
        <w:rPr>
          <w:color w:val="auto"/>
          <w:sz w:val="20"/>
          <w:szCs w:val="20"/>
        </w:rPr>
        <w:lastRenderedPageBreak/>
        <w:t xml:space="preserve">3) </w:t>
      </w:r>
      <w:r w:rsidR="006738F2" w:rsidRPr="0053288A">
        <w:rPr>
          <w:color w:val="auto"/>
          <w:sz w:val="20"/>
          <w:szCs w:val="20"/>
        </w:rPr>
        <w:t xml:space="preserve">informowania Zamawiającego o przebiegu prac instalacyjnych, usług wdrożeniowych oraz innych istotnych sprawach dotyczących realizacji Przedmiotu Umowy, </w:t>
      </w:r>
    </w:p>
    <w:p w14:paraId="32A61D00" w14:textId="1388AD28" w:rsidR="006738F2" w:rsidRPr="0053288A" w:rsidRDefault="00C307A0" w:rsidP="0052754E">
      <w:pPr>
        <w:spacing w:after="120" w:line="264" w:lineRule="auto"/>
        <w:jc w:val="both"/>
        <w:rPr>
          <w:color w:val="auto"/>
          <w:sz w:val="20"/>
          <w:szCs w:val="20"/>
        </w:rPr>
      </w:pPr>
      <w:r w:rsidRPr="0053288A">
        <w:rPr>
          <w:color w:val="auto"/>
          <w:sz w:val="20"/>
          <w:szCs w:val="20"/>
        </w:rPr>
        <w:t xml:space="preserve">4) </w:t>
      </w:r>
      <w:r w:rsidR="006738F2" w:rsidRPr="0053288A">
        <w:rPr>
          <w:color w:val="auto"/>
          <w:sz w:val="20"/>
          <w:szCs w:val="20"/>
        </w:rPr>
        <w:t xml:space="preserve">w przypadku zniszczenia lub uszkodzenia, w toku albo na skutek prac instalacyjnych, rezultatów prac instalacyjnych lub ich części lub zastanej infrastruktury informatycznej - naprawienia ich i doprowadzenia prac lub zastanej infrastruktury informatycznej do stanu przed uszkodzeniem lub zniszczeniem na własny koszt </w:t>
      </w:r>
      <w:r w:rsidR="00A87E57" w:rsidRPr="0053288A">
        <w:rPr>
          <w:color w:val="auto"/>
          <w:sz w:val="20"/>
          <w:szCs w:val="20"/>
        </w:rPr>
        <w:br/>
      </w:r>
      <w:r w:rsidR="006738F2" w:rsidRPr="0053288A">
        <w:rPr>
          <w:color w:val="auto"/>
          <w:sz w:val="20"/>
          <w:szCs w:val="20"/>
        </w:rPr>
        <w:t>i ryzyko;</w:t>
      </w:r>
    </w:p>
    <w:p w14:paraId="29B34D69" w14:textId="7D679C76" w:rsidR="006738F2" w:rsidRPr="0053288A" w:rsidRDefault="00C307A0" w:rsidP="0052754E">
      <w:pPr>
        <w:spacing w:after="120" w:line="264" w:lineRule="auto"/>
        <w:jc w:val="both"/>
        <w:rPr>
          <w:color w:val="auto"/>
          <w:sz w:val="20"/>
          <w:szCs w:val="20"/>
        </w:rPr>
      </w:pPr>
      <w:r w:rsidRPr="0053288A">
        <w:rPr>
          <w:color w:val="auto"/>
          <w:sz w:val="20"/>
          <w:szCs w:val="20"/>
        </w:rPr>
        <w:t xml:space="preserve">5) </w:t>
      </w:r>
      <w:r w:rsidR="006738F2" w:rsidRPr="0053288A">
        <w:rPr>
          <w:color w:val="auto"/>
          <w:sz w:val="20"/>
          <w:szCs w:val="20"/>
        </w:rPr>
        <w:t>po zakończeniu prac instalacyjnych - uporządkowania całkowicie i fachowo na swój koszt pomieszczeń,</w:t>
      </w:r>
      <w:r w:rsidR="00A87E57" w:rsidRPr="0053288A">
        <w:rPr>
          <w:color w:val="auto"/>
          <w:sz w:val="20"/>
          <w:szCs w:val="20"/>
        </w:rPr>
        <w:br/>
      </w:r>
      <w:r w:rsidR="006738F2" w:rsidRPr="0053288A">
        <w:rPr>
          <w:color w:val="auto"/>
          <w:sz w:val="20"/>
          <w:szCs w:val="20"/>
        </w:rPr>
        <w:t xml:space="preserve"> w których prace instalacyjne były realizowane.</w:t>
      </w:r>
    </w:p>
    <w:p w14:paraId="5EAD88C3" w14:textId="61876FE5" w:rsidR="006738F2" w:rsidRPr="0053288A" w:rsidRDefault="00C307A0" w:rsidP="0052754E">
      <w:pPr>
        <w:pStyle w:val="Default"/>
        <w:suppressAutoHyphens/>
        <w:spacing w:after="120" w:line="264" w:lineRule="auto"/>
        <w:jc w:val="both"/>
        <w:rPr>
          <w:rStyle w:val="Brak"/>
          <w:rFonts w:ascii="Calibri" w:hAnsi="Calibri" w:cs="Calibri"/>
          <w:color w:val="auto"/>
          <w:sz w:val="20"/>
          <w:szCs w:val="20"/>
        </w:rPr>
      </w:pPr>
      <w:r w:rsidRPr="0053288A">
        <w:rPr>
          <w:rStyle w:val="Brak"/>
          <w:rFonts w:ascii="Calibri" w:hAnsi="Calibri" w:cs="Calibri"/>
          <w:color w:val="auto"/>
          <w:sz w:val="20"/>
          <w:szCs w:val="20"/>
        </w:rPr>
        <w:t xml:space="preserve">11. </w:t>
      </w:r>
      <w:r w:rsidR="006738F2" w:rsidRPr="0053288A">
        <w:rPr>
          <w:rStyle w:val="Brak"/>
          <w:rFonts w:ascii="Calibri" w:hAnsi="Calibri" w:cs="Calibri"/>
          <w:color w:val="auto"/>
          <w:sz w:val="20"/>
          <w:szCs w:val="20"/>
        </w:rPr>
        <w:t>Wykonawca umożliwi osobom wskazanym przez Zamawiającego aktywne uczestnictwo w pracach Wykonawcy podczas realizacji usług wdrożeniowych, w celu przyswojenia przez te osoby odpowiednich umiejętności oraz kompetencji pozwalających na samodzielne utrzymywanie infrastruktury Zamawiającego przez te osoby.</w:t>
      </w:r>
    </w:p>
    <w:p w14:paraId="05C6BB2C" w14:textId="149B8BA9" w:rsidR="00AA3C64" w:rsidRPr="0059415B" w:rsidRDefault="00C307A0" w:rsidP="0052754E">
      <w:pPr>
        <w:pStyle w:val="Default"/>
        <w:suppressAutoHyphens/>
        <w:spacing w:after="120" w:line="264" w:lineRule="auto"/>
        <w:jc w:val="both"/>
        <w:rPr>
          <w:rStyle w:val="Brak"/>
          <w:rFonts w:ascii="Calibri" w:hAnsi="Calibri" w:cs="Calibri"/>
          <w:color w:val="auto"/>
          <w:sz w:val="20"/>
          <w:szCs w:val="20"/>
        </w:rPr>
      </w:pPr>
      <w:r w:rsidRPr="0053288A">
        <w:rPr>
          <w:rStyle w:val="Brak"/>
          <w:rFonts w:ascii="Calibri" w:hAnsi="Calibri" w:cs="Calibri"/>
          <w:color w:val="auto"/>
          <w:sz w:val="20"/>
          <w:szCs w:val="20"/>
        </w:rPr>
        <w:t xml:space="preserve">12. </w:t>
      </w:r>
      <w:r w:rsidR="006738F2" w:rsidRPr="0053288A">
        <w:rPr>
          <w:rStyle w:val="Brak"/>
          <w:rFonts w:ascii="Calibri" w:hAnsi="Calibri" w:cs="Calibri"/>
          <w:color w:val="auto"/>
          <w:sz w:val="20"/>
          <w:szCs w:val="20"/>
        </w:rPr>
        <w:t xml:space="preserve">Strony zgodnie oświadczają, że nadrzędnym celem Umowy jest </w:t>
      </w:r>
      <w:r w:rsidR="0053288A" w:rsidRPr="0053288A">
        <w:rPr>
          <w:rStyle w:val="Brak"/>
          <w:rFonts w:ascii="Calibri" w:hAnsi="Calibri" w:cs="Calibri"/>
          <w:color w:val="auto"/>
          <w:sz w:val="20"/>
          <w:szCs w:val="20"/>
        </w:rPr>
        <w:t>w</w:t>
      </w:r>
      <w:r w:rsidR="006738F2" w:rsidRPr="0053288A">
        <w:rPr>
          <w:rStyle w:val="Brak"/>
          <w:rFonts w:ascii="Calibri" w:hAnsi="Calibri" w:cs="Calibri"/>
          <w:color w:val="auto"/>
          <w:sz w:val="20"/>
          <w:szCs w:val="20"/>
        </w:rPr>
        <w:t>drożenie sprzętu</w:t>
      </w:r>
      <w:r w:rsidR="00E17C74" w:rsidRPr="0053288A">
        <w:rPr>
          <w:rStyle w:val="Brak"/>
          <w:rFonts w:ascii="Calibri" w:hAnsi="Calibri" w:cs="Calibri"/>
          <w:color w:val="auto"/>
          <w:sz w:val="20"/>
          <w:szCs w:val="20"/>
        </w:rPr>
        <w:t xml:space="preserve"> </w:t>
      </w:r>
      <w:r w:rsidR="0053288A" w:rsidRPr="0053288A">
        <w:rPr>
          <w:rStyle w:val="Brak"/>
          <w:rFonts w:ascii="Calibri" w:hAnsi="Calibri" w:cs="Calibri"/>
          <w:color w:val="auto"/>
          <w:sz w:val="20"/>
          <w:szCs w:val="20"/>
        </w:rPr>
        <w:t>dostarczanego przez Wykonawcę</w:t>
      </w:r>
      <w:r w:rsidR="006738F2" w:rsidRPr="0053288A">
        <w:rPr>
          <w:rStyle w:val="Brak"/>
          <w:rFonts w:ascii="Calibri" w:hAnsi="Calibri" w:cs="Calibri"/>
          <w:color w:val="auto"/>
          <w:sz w:val="20"/>
          <w:szCs w:val="20"/>
        </w:rPr>
        <w:t xml:space="preserve"> w </w:t>
      </w:r>
      <w:r w:rsidR="006738F2" w:rsidRPr="0059415B">
        <w:rPr>
          <w:rStyle w:val="Brak"/>
          <w:rFonts w:ascii="Calibri" w:hAnsi="Calibri" w:cs="Calibri"/>
          <w:color w:val="auto"/>
          <w:sz w:val="20"/>
          <w:szCs w:val="20"/>
        </w:rPr>
        <w:t>ramach</w:t>
      </w:r>
      <w:r w:rsidR="00E17C74" w:rsidRPr="0059415B">
        <w:rPr>
          <w:rStyle w:val="Brak"/>
          <w:rFonts w:ascii="Calibri" w:hAnsi="Calibri" w:cs="Calibri"/>
          <w:color w:val="auto"/>
          <w:sz w:val="20"/>
          <w:szCs w:val="20"/>
        </w:rPr>
        <w:t xml:space="preserve"> zamówienia</w:t>
      </w:r>
      <w:r w:rsidR="006738F2" w:rsidRPr="0059415B">
        <w:rPr>
          <w:rStyle w:val="Brak"/>
          <w:rFonts w:ascii="Calibri" w:hAnsi="Calibri" w:cs="Calibri"/>
          <w:color w:val="auto"/>
          <w:sz w:val="20"/>
          <w:szCs w:val="20"/>
        </w:rPr>
        <w:t xml:space="preserve">, spełniające wymagania określone w </w:t>
      </w:r>
      <w:r w:rsidR="006738F2" w:rsidRPr="0059415B">
        <w:rPr>
          <w:rStyle w:val="Brak"/>
          <w:rFonts w:ascii="Calibri" w:hAnsi="Calibri" w:cs="Calibri"/>
          <w:b/>
          <w:bCs/>
          <w:color w:val="auto"/>
          <w:sz w:val="20"/>
          <w:szCs w:val="20"/>
        </w:rPr>
        <w:t>Załącznik</w:t>
      </w:r>
      <w:r w:rsidR="0053288A" w:rsidRPr="0059415B">
        <w:rPr>
          <w:rStyle w:val="Brak"/>
          <w:rFonts w:ascii="Calibri" w:hAnsi="Calibri" w:cs="Calibri"/>
          <w:b/>
          <w:bCs/>
          <w:color w:val="auto"/>
          <w:sz w:val="20"/>
          <w:szCs w:val="20"/>
        </w:rPr>
        <w:t>u</w:t>
      </w:r>
      <w:r w:rsidR="006738F2" w:rsidRPr="0059415B">
        <w:rPr>
          <w:rStyle w:val="Brak"/>
          <w:rFonts w:ascii="Calibri" w:hAnsi="Calibri" w:cs="Calibri"/>
          <w:b/>
          <w:bCs/>
          <w:color w:val="auto"/>
          <w:sz w:val="20"/>
          <w:szCs w:val="20"/>
        </w:rPr>
        <w:t xml:space="preserve"> nr 1 do Umowy</w:t>
      </w:r>
      <w:r w:rsidR="006738F2" w:rsidRPr="0059415B">
        <w:rPr>
          <w:rStyle w:val="Brak"/>
          <w:rFonts w:ascii="Calibri" w:hAnsi="Calibri" w:cs="Calibri"/>
          <w:color w:val="auto"/>
          <w:sz w:val="20"/>
          <w:szCs w:val="20"/>
        </w:rPr>
        <w:t xml:space="preserve"> oraz w niniejszej Umowie.</w:t>
      </w:r>
    </w:p>
    <w:p w14:paraId="6A60A46E" w14:textId="77777777" w:rsidR="00C56070" w:rsidRDefault="00C56070" w:rsidP="0052754E">
      <w:pPr>
        <w:pStyle w:val="Nagwek1"/>
        <w:spacing w:after="120" w:line="264" w:lineRule="auto"/>
        <w:rPr>
          <w:rStyle w:val="Brak"/>
          <w:rFonts w:cs="Calibri"/>
          <w:color w:val="auto"/>
        </w:rPr>
      </w:pPr>
    </w:p>
    <w:p w14:paraId="34074374" w14:textId="56DFFFAE" w:rsidR="00AA3C64" w:rsidRPr="0059415B" w:rsidRDefault="00466DF8" w:rsidP="0052754E">
      <w:pPr>
        <w:pStyle w:val="Nagwek1"/>
        <w:spacing w:after="120" w:line="264" w:lineRule="auto"/>
        <w:rPr>
          <w:rStyle w:val="Brak"/>
          <w:rFonts w:eastAsia="Calibri" w:cs="Calibri"/>
          <w:color w:val="auto"/>
        </w:rPr>
      </w:pPr>
      <w:r w:rsidRPr="0059415B">
        <w:rPr>
          <w:rStyle w:val="Brak"/>
          <w:rFonts w:cs="Calibri"/>
          <w:color w:val="auto"/>
        </w:rPr>
        <w:t>TERMIN</w:t>
      </w:r>
    </w:p>
    <w:p w14:paraId="15B38306" w14:textId="77777777" w:rsidR="00AA3C64" w:rsidRPr="0059415B" w:rsidRDefault="00466DF8" w:rsidP="0052754E">
      <w:pPr>
        <w:pStyle w:val="Nagwek1"/>
        <w:spacing w:after="120" w:line="264" w:lineRule="auto"/>
        <w:rPr>
          <w:rStyle w:val="Brak"/>
          <w:rFonts w:eastAsia="Calibri" w:cs="Calibri"/>
          <w:color w:val="auto"/>
        </w:rPr>
      </w:pPr>
      <w:r w:rsidRPr="0059415B">
        <w:rPr>
          <w:rStyle w:val="Brak"/>
          <w:rFonts w:cs="Calibri"/>
          <w:color w:val="auto"/>
        </w:rPr>
        <w:t>§ 2</w:t>
      </w:r>
    </w:p>
    <w:p w14:paraId="4305283D" w14:textId="58262B85" w:rsidR="00AA3C64" w:rsidRPr="0059415B"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59415B">
        <w:rPr>
          <w:rStyle w:val="Brak"/>
          <w:rFonts w:ascii="Calibri" w:hAnsi="Calibri" w:cs="Calibri"/>
          <w:color w:val="auto"/>
          <w:sz w:val="20"/>
          <w:szCs w:val="20"/>
        </w:rPr>
        <w:t xml:space="preserve">1. Wykonawca zobowiązany jest do wykonania  Przedmiotu Umowy, o którym mowa w § 1 ust. 1 w </w:t>
      </w:r>
      <w:r w:rsidR="00072C74" w:rsidRPr="0059415B">
        <w:rPr>
          <w:rStyle w:val="Brak"/>
          <w:rFonts w:ascii="Calibri" w:hAnsi="Calibri" w:cs="Calibri"/>
          <w:color w:val="auto"/>
          <w:sz w:val="20"/>
          <w:szCs w:val="20"/>
        </w:rPr>
        <w:t xml:space="preserve">terminie …….. </w:t>
      </w:r>
      <w:r w:rsidRPr="0059415B">
        <w:rPr>
          <w:rStyle w:val="Brak"/>
          <w:rFonts w:ascii="Calibri" w:hAnsi="Calibri" w:cs="Calibri"/>
          <w:color w:val="auto"/>
          <w:sz w:val="20"/>
          <w:szCs w:val="20"/>
        </w:rPr>
        <w:t xml:space="preserve"> </w:t>
      </w:r>
      <w:r w:rsidR="00072C74" w:rsidRPr="0059415B">
        <w:rPr>
          <w:rStyle w:val="Brak"/>
          <w:rFonts w:ascii="Calibri" w:hAnsi="Calibri" w:cs="Calibri"/>
          <w:i/>
          <w:iCs/>
          <w:color w:val="auto"/>
          <w:sz w:val="20"/>
          <w:szCs w:val="20"/>
        </w:rPr>
        <w:t>….</w:t>
      </w:r>
      <w:r w:rsidRPr="0059415B">
        <w:rPr>
          <w:rStyle w:val="Brak"/>
          <w:rFonts w:ascii="Calibri" w:hAnsi="Calibri" w:cs="Calibri"/>
          <w:i/>
          <w:iCs/>
          <w:color w:val="auto"/>
          <w:sz w:val="20"/>
          <w:szCs w:val="20"/>
        </w:rPr>
        <w:t xml:space="preserve"> dni od dnia zawarcia </w:t>
      </w:r>
      <w:r w:rsidR="0059415B" w:rsidRPr="0059415B">
        <w:rPr>
          <w:rStyle w:val="Brak"/>
          <w:rFonts w:ascii="Calibri" w:hAnsi="Calibri" w:cs="Calibri"/>
          <w:i/>
          <w:iCs/>
          <w:color w:val="auto"/>
          <w:sz w:val="20"/>
          <w:szCs w:val="20"/>
        </w:rPr>
        <w:t>U</w:t>
      </w:r>
      <w:r w:rsidRPr="0059415B">
        <w:rPr>
          <w:rStyle w:val="Brak"/>
          <w:rFonts w:ascii="Calibri" w:hAnsi="Calibri" w:cs="Calibri"/>
          <w:i/>
          <w:iCs/>
          <w:color w:val="auto"/>
          <w:sz w:val="20"/>
          <w:szCs w:val="20"/>
        </w:rPr>
        <w:t>mowy</w:t>
      </w:r>
      <w:r w:rsidR="0059415B" w:rsidRPr="0059415B">
        <w:rPr>
          <w:rStyle w:val="Brak"/>
          <w:rFonts w:ascii="Calibri" w:hAnsi="Calibri" w:cs="Calibri"/>
          <w:i/>
          <w:iCs/>
          <w:color w:val="auto"/>
          <w:sz w:val="20"/>
          <w:szCs w:val="20"/>
        </w:rPr>
        <w:t xml:space="preserve"> w zakresie Części zamówienia nr 1 /oraz/ w terminie ……..  …. dni od dnia zawarcia Umowy w zakresie Części zamówienia nr 2.</w:t>
      </w:r>
      <w:r w:rsidRPr="0059415B">
        <w:rPr>
          <w:rStyle w:val="Brak"/>
          <w:rFonts w:ascii="Calibri" w:hAnsi="Calibri" w:cs="Calibri"/>
          <w:i/>
          <w:iCs/>
          <w:color w:val="auto"/>
          <w:sz w:val="20"/>
          <w:szCs w:val="20"/>
          <w:u w:color="BE6427"/>
          <w:vertAlign w:val="superscript"/>
        </w:rPr>
        <w:footnoteReference w:id="2"/>
      </w:r>
      <w:r w:rsidRPr="0059415B">
        <w:rPr>
          <w:rStyle w:val="Brak"/>
          <w:rFonts w:ascii="Calibri" w:hAnsi="Calibri" w:cs="Calibri"/>
          <w:color w:val="auto"/>
          <w:sz w:val="20"/>
          <w:szCs w:val="20"/>
          <w:u w:color="BE6427"/>
        </w:rPr>
        <w:t xml:space="preserve"> </w:t>
      </w:r>
      <w:r w:rsidRPr="0059415B">
        <w:rPr>
          <w:rStyle w:val="Brak"/>
          <w:rFonts w:ascii="Calibri" w:hAnsi="Calibri" w:cs="Calibri"/>
          <w:color w:val="auto"/>
          <w:sz w:val="20"/>
          <w:szCs w:val="20"/>
        </w:rPr>
        <w:t>(zgodnie z ofertą</w:t>
      </w:r>
      <w:r w:rsidR="0059415B" w:rsidRPr="0059415B">
        <w:rPr>
          <w:rStyle w:val="Brak"/>
          <w:rFonts w:ascii="Calibri" w:hAnsi="Calibri" w:cs="Calibri"/>
          <w:color w:val="auto"/>
          <w:sz w:val="20"/>
          <w:szCs w:val="20"/>
        </w:rPr>
        <w:t xml:space="preserve"> Wykonawcy</w:t>
      </w:r>
      <w:r w:rsidRPr="0059415B">
        <w:rPr>
          <w:rStyle w:val="Brak"/>
          <w:rFonts w:ascii="Calibri" w:hAnsi="Calibri" w:cs="Calibri"/>
          <w:color w:val="auto"/>
          <w:sz w:val="20"/>
          <w:szCs w:val="20"/>
        </w:rPr>
        <w:t>).</w:t>
      </w:r>
      <w:r w:rsidRPr="0059415B">
        <w:rPr>
          <w:rStyle w:val="Brak"/>
          <w:rFonts w:ascii="Calibri" w:hAnsi="Calibri" w:cs="Calibri"/>
          <w:color w:val="auto"/>
          <w:sz w:val="20"/>
          <w:szCs w:val="20"/>
          <w:u w:color="BE6427"/>
        </w:rPr>
        <w:t xml:space="preserve"> </w:t>
      </w:r>
    </w:p>
    <w:p w14:paraId="126765C8" w14:textId="463A2FBA" w:rsidR="0059415B" w:rsidRPr="0059415B" w:rsidRDefault="00466DF8" w:rsidP="0059415B">
      <w:pPr>
        <w:pStyle w:val="Default"/>
        <w:suppressAutoHyphens/>
        <w:spacing w:after="120" w:line="264" w:lineRule="auto"/>
        <w:jc w:val="both"/>
        <w:rPr>
          <w:rStyle w:val="Brak"/>
          <w:rFonts w:ascii="Calibri" w:hAnsi="Calibri" w:cs="Calibri"/>
          <w:color w:val="auto"/>
          <w:sz w:val="20"/>
          <w:szCs w:val="20"/>
          <w:u w:color="BE6427"/>
        </w:rPr>
      </w:pPr>
      <w:r w:rsidRPr="0059415B">
        <w:rPr>
          <w:rStyle w:val="Brak"/>
          <w:rFonts w:ascii="Calibri" w:hAnsi="Calibri" w:cs="Calibri"/>
          <w:color w:val="auto"/>
          <w:sz w:val="20"/>
          <w:szCs w:val="20"/>
          <w:u w:color="BE6427"/>
        </w:rPr>
        <w:t>2. Miejscem dostawy</w:t>
      </w:r>
      <w:r w:rsidR="0053288A" w:rsidRPr="0059415B">
        <w:rPr>
          <w:rStyle w:val="Brak"/>
          <w:rFonts w:ascii="Calibri" w:hAnsi="Calibri" w:cs="Calibri"/>
          <w:color w:val="auto"/>
          <w:sz w:val="20"/>
          <w:szCs w:val="20"/>
          <w:u w:color="BE6427"/>
        </w:rPr>
        <w:t xml:space="preserve"> jest</w:t>
      </w:r>
      <w:r w:rsidR="0053288A" w:rsidRPr="0059415B">
        <w:rPr>
          <w:rStyle w:val="Brak"/>
          <w:rFonts w:ascii="Calibri" w:hAnsi="Calibri" w:cs="Calibri"/>
          <w:i/>
          <w:iCs/>
          <w:color w:val="auto"/>
          <w:sz w:val="20"/>
          <w:szCs w:val="20"/>
          <w:u w:color="BE6427"/>
        </w:rPr>
        <w:t xml:space="preserve"> siedziba Zamawiającego pod adresem al. Krasińskiego 11a, 31-111 Kraków (</w:t>
      </w:r>
      <w:r w:rsidR="006738F2" w:rsidRPr="0059415B">
        <w:rPr>
          <w:rStyle w:val="Brak"/>
          <w:rFonts w:ascii="Calibri" w:hAnsi="Calibri" w:cs="Calibri"/>
          <w:i/>
          <w:iCs/>
          <w:color w:val="auto"/>
          <w:sz w:val="20"/>
          <w:szCs w:val="20"/>
          <w:u w:color="BE6427"/>
        </w:rPr>
        <w:t xml:space="preserve">dotyczy </w:t>
      </w:r>
      <w:r w:rsidR="0053288A" w:rsidRPr="0059415B">
        <w:rPr>
          <w:rStyle w:val="Brak"/>
          <w:rFonts w:ascii="Calibri" w:hAnsi="Calibri" w:cs="Calibri"/>
          <w:i/>
          <w:iCs/>
          <w:color w:val="auto"/>
          <w:sz w:val="20"/>
          <w:szCs w:val="20"/>
          <w:u w:color="BE6427"/>
        </w:rPr>
        <w:t>Cz</w:t>
      </w:r>
      <w:r w:rsidR="006738F2" w:rsidRPr="0059415B">
        <w:rPr>
          <w:rStyle w:val="Brak"/>
          <w:rFonts w:ascii="Calibri" w:hAnsi="Calibri" w:cs="Calibri"/>
          <w:i/>
          <w:iCs/>
          <w:color w:val="auto"/>
          <w:sz w:val="20"/>
          <w:szCs w:val="20"/>
          <w:u w:color="BE6427"/>
        </w:rPr>
        <w:t>ęści zamówienia nr 1</w:t>
      </w:r>
      <w:r w:rsidR="0053288A" w:rsidRPr="0059415B">
        <w:rPr>
          <w:rStyle w:val="Brak"/>
          <w:rFonts w:ascii="Calibri" w:hAnsi="Calibri" w:cs="Calibri"/>
          <w:i/>
          <w:iCs/>
          <w:color w:val="auto"/>
          <w:sz w:val="20"/>
          <w:szCs w:val="20"/>
          <w:u w:color="BE6427"/>
        </w:rPr>
        <w:t xml:space="preserve">) </w:t>
      </w:r>
      <w:r w:rsidR="0059415B" w:rsidRPr="0059415B">
        <w:rPr>
          <w:rStyle w:val="Brak"/>
          <w:rFonts w:ascii="Calibri" w:hAnsi="Calibri" w:cs="Calibri"/>
          <w:i/>
          <w:iCs/>
          <w:color w:val="auto"/>
          <w:sz w:val="20"/>
          <w:szCs w:val="20"/>
          <w:u w:color="BE6427"/>
        </w:rPr>
        <w:t>/ /o</w:t>
      </w:r>
      <w:r w:rsidR="0053288A" w:rsidRPr="0059415B">
        <w:rPr>
          <w:rStyle w:val="Brak"/>
          <w:rFonts w:ascii="Calibri" w:hAnsi="Calibri" w:cs="Calibri"/>
          <w:i/>
          <w:iCs/>
          <w:color w:val="auto"/>
          <w:sz w:val="20"/>
          <w:szCs w:val="20"/>
          <w:u w:color="BE6427"/>
        </w:rPr>
        <w:t>raz</w:t>
      </w:r>
      <w:r w:rsidR="0059415B" w:rsidRPr="0059415B">
        <w:rPr>
          <w:rStyle w:val="Brak"/>
          <w:rFonts w:ascii="Calibri" w:hAnsi="Calibri" w:cs="Calibri"/>
          <w:i/>
          <w:iCs/>
          <w:color w:val="auto"/>
          <w:sz w:val="20"/>
          <w:szCs w:val="20"/>
          <w:u w:color="BE6427"/>
        </w:rPr>
        <w:t>/</w:t>
      </w:r>
      <w:r w:rsidR="0053288A" w:rsidRPr="0059415B">
        <w:rPr>
          <w:rStyle w:val="Brak"/>
          <w:rFonts w:ascii="Calibri" w:hAnsi="Calibri" w:cs="Calibri"/>
          <w:i/>
          <w:iCs/>
          <w:color w:val="auto"/>
          <w:sz w:val="20"/>
          <w:szCs w:val="20"/>
          <w:u w:color="BE6427"/>
        </w:rPr>
        <w:t xml:space="preserve"> magazyn Zamawiającego pod adresem </w:t>
      </w:r>
      <w:r w:rsidR="0053288A" w:rsidRPr="0059415B">
        <w:rPr>
          <w:rStyle w:val="BrakA"/>
          <w:rFonts w:ascii="Calibri" w:hAnsi="Calibri" w:cs="Calibri"/>
          <w:i/>
          <w:iCs/>
          <w:sz w:val="20"/>
          <w:szCs w:val="20"/>
        </w:rPr>
        <w:t xml:space="preserve">ul. Sikorki 35, </w:t>
      </w:r>
      <w:r w:rsidR="0053288A" w:rsidRPr="0059415B">
        <w:rPr>
          <w:rStyle w:val="BrakA"/>
          <w:rFonts w:ascii="Calibri" w:hAnsi="Calibri" w:cs="Calibri"/>
          <w:i/>
          <w:iCs/>
          <w:sz w:val="20"/>
          <w:szCs w:val="20"/>
        </w:rPr>
        <w:br/>
        <w:t>31-589 Kraków</w:t>
      </w:r>
      <w:r w:rsidR="0053288A" w:rsidRPr="0059415B">
        <w:rPr>
          <w:rFonts w:ascii="Calibri" w:hAnsi="Calibri" w:cs="Calibri"/>
          <w:i/>
          <w:iCs/>
          <w:sz w:val="20"/>
          <w:szCs w:val="20"/>
        </w:rPr>
        <w:t xml:space="preserve"> </w:t>
      </w:r>
      <w:r w:rsidR="0053288A" w:rsidRPr="0059415B">
        <w:rPr>
          <w:rStyle w:val="Brak"/>
          <w:rFonts w:ascii="Calibri" w:hAnsi="Calibri" w:cs="Calibri"/>
          <w:i/>
          <w:iCs/>
          <w:color w:val="auto"/>
          <w:sz w:val="20"/>
          <w:szCs w:val="20"/>
          <w:u w:color="BE6427"/>
        </w:rPr>
        <w:t>(dotyczy</w:t>
      </w:r>
      <w:r w:rsidR="006738F2" w:rsidRPr="0059415B">
        <w:rPr>
          <w:rStyle w:val="Brak"/>
          <w:rFonts w:ascii="Calibri" w:hAnsi="Calibri" w:cs="Calibri"/>
          <w:i/>
          <w:iCs/>
          <w:color w:val="auto"/>
          <w:sz w:val="20"/>
          <w:szCs w:val="20"/>
          <w:u w:color="BE6427"/>
        </w:rPr>
        <w:t xml:space="preserve"> </w:t>
      </w:r>
      <w:r w:rsidR="0053288A" w:rsidRPr="0059415B">
        <w:rPr>
          <w:rStyle w:val="Brak"/>
          <w:rFonts w:ascii="Calibri" w:hAnsi="Calibri" w:cs="Calibri"/>
          <w:i/>
          <w:iCs/>
          <w:color w:val="auto"/>
          <w:sz w:val="20"/>
          <w:szCs w:val="20"/>
          <w:u w:color="BE6427"/>
        </w:rPr>
        <w:t>C</w:t>
      </w:r>
      <w:r w:rsidR="006738F2" w:rsidRPr="0059415B">
        <w:rPr>
          <w:rStyle w:val="Brak"/>
          <w:rFonts w:ascii="Calibri" w:hAnsi="Calibri" w:cs="Calibri"/>
          <w:i/>
          <w:iCs/>
          <w:color w:val="auto"/>
          <w:sz w:val="20"/>
          <w:szCs w:val="20"/>
          <w:u w:color="BE6427"/>
        </w:rPr>
        <w:t>zęści zamówienia nr 2</w:t>
      </w:r>
      <w:r w:rsidR="00E17C74" w:rsidRPr="0059415B">
        <w:rPr>
          <w:rStyle w:val="Brak"/>
          <w:rFonts w:ascii="Calibri" w:hAnsi="Calibri" w:cs="Calibri"/>
          <w:i/>
          <w:iCs/>
          <w:color w:val="auto"/>
          <w:sz w:val="20"/>
          <w:szCs w:val="20"/>
          <w:u w:color="BE6427"/>
        </w:rPr>
        <w:t>)</w:t>
      </w:r>
      <w:r w:rsidRPr="0059415B">
        <w:rPr>
          <w:rStyle w:val="Brak"/>
          <w:rFonts w:ascii="Calibri" w:hAnsi="Calibri" w:cs="Calibri"/>
          <w:i/>
          <w:iCs/>
          <w:color w:val="auto"/>
          <w:sz w:val="20"/>
          <w:szCs w:val="20"/>
          <w:u w:color="BE6427"/>
        </w:rPr>
        <w:t>.</w:t>
      </w:r>
      <w:r w:rsidR="00E8403D">
        <w:rPr>
          <w:rStyle w:val="Odwoanieprzypisudolnego"/>
          <w:rFonts w:ascii="Calibri" w:hAnsi="Calibri" w:cs="Calibri"/>
          <w:i/>
          <w:iCs/>
          <w:color w:val="auto"/>
          <w:sz w:val="20"/>
          <w:szCs w:val="20"/>
          <w:u w:color="BE6427"/>
        </w:rPr>
        <w:footnoteReference w:id="3"/>
      </w:r>
      <w:r w:rsidRPr="0059415B">
        <w:rPr>
          <w:rStyle w:val="Brak"/>
          <w:rFonts w:ascii="Calibri" w:hAnsi="Calibri" w:cs="Calibri"/>
          <w:i/>
          <w:iCs/>
          <w:color w:val="auto"/>
          <w:sz w:val="20"/>
          <w:szCs w:val="20"/>
          <w:u w:color="BE6427"/>
        </w:rPr>
        <w:t xml:space="preserve"> </w:t>
      </w:r>
      <w:r w:rsidRPr="0059415B">
        <w:rPr>
          <w:rStyle w:val="Brak"/>
          <w:rFonts w:ascii="Calibri" w:hAnsi="Calibri" w:cs="Calibri"/>
          <w:color w:val="auto"/>
          <w:sz w:val="20"/>
          <w:szCs w:val="20"/>
          <w:u w:color="BE6427"/>
        </w:rPr>
        <w:t xml:space="preserve">Dostawa może się odbyć w dniach roboczych w normalnych godzinach pracy Zamawiającego tj. od 8.00 – 15.00. Zamawiający dopuszcza realizację dostawy w sobotę po uprzednim ustaleniu z Zamawiającym. </w:t>
      </w:r>
    </w:p>
    <w:p w14:paraId="7B38D574" w14:textId="2C56F6D2" w:rsidR="006738F2" w:rsidRPr="0059415B" w:rsidRDefault="0059415B" w:rsidP="0059415B">
      <w:pPr>
        <w:pStyle w:val="Default"/>
        <w:suppressAutoHyphens/>
        <w:spacing w:after="120" w:line="264" w:lineRule="auto"/>
        <w:jc w:val="both"/>
        <w:rPr>
          <w:rStyle w:val="Brak"/>
          <w:rFonts w:ascii="Calibri" w:hAnsi="Calibri" w:cs="Calibri"/>
          <w:color w:val="auto"/>
          <w:sz w:val="20"/>
          <w:szCs w:val="20"/>
          <w:u w:color="BE6427"/>
        </w:rPr>
      </w:pPr>
      <w:r w:rsidRPr="0059415B">
        <w:rPr>
          <w:rStyle w:val="Brak"/>
          <w:rFonts w:ascii="Calibri" w:hAnsi="Calibri" w:cs="Calibri"/>
          <w:color w:val="auto"/>
          <w:sz w:val="20"/>
          <w:szCs w:val="20"/>
          <w:u w:color="BE6427"/>
        </w:rPr>
        <w:t>3.</w:t>
      </w:r>
      <w:r w:rsidRPr="0059415B">
        <w:rPr>
          <w:rStyle w:val="Brak"/>
          <w:rFonts w:ascii="Calibri" w:hAnsi="Calibri" w:cs="Calibri"/>
          <w:color w:val="auto"/>
          <w:sz w:val="20"/>
          <w:szCs w:val="20"/>
          <w:u w:color="BE6427"/>
          <w:vertAlign w:val="superscript"/>
        </w:rPr>
        <w:t>.</w:t>
      </w:r>
      <w:r w:rsidR="006738F2" w:rsidRPr="0059415B">
        <w:rPr>
          <w:rStyle w:val="Brak"/>
          <w:rFonts w:ascii="Calibri" w:hAnsi="Calibri" w:cs="Calibri"/>
          <w:color w:val="auto"/>
          <w:sz w:val="20"/>
          <w:szCs w:val="20"/>
          <w:u w:color="BE6427"/>
        </w:rPr>
        <w:t xml:space="preserve"> </w:t>
      </w:r>
      <w:r w:rsidR="006738F2" w:rsidRPr="0059415B">
        <w:rPr>
          <w:rStyle w:val="Brak"/>
          <w:rFonts w:ascii="Calibri" w:hAnsi="Calibri" w:cs="Calibri"/>
          <w:color w:val="auto"/>
          <w:sz w:val="20"/>
          <w:szCs w:val="20"/>
        </w:rPr>
        <w:t xml:space="preserve">Miejscem wykonania </w:t>
      </w:r>
      <w:r w:rsidR="00E17C74" w:rsidRPr="0059415B">
        <w:rPr>
          <w:rStyle w:val="Brak"/>
          <w:rFonts w:ascii="Calibri" w:hAnsi="Calibri" w:cs="Calibri"/>
          <w:color w:val="auto"/>
          <w:sz w:val="20"/>
          <w:szCs w:val="20"/>
        </w:rPr>
        <w:t xml:space="preserve">usług </w:t>
      </w:r>
      <w:r w:rsidR="006738F2" w:rsidRPr="0059415B">
        <w:rPr>
          <w:rStyle w:val="Brak"/>
          <w:rFonts w:ascii="Calibri" w:hAnsi="Calibri" w:cs="Calibri"/>
          <w:color w:val="auto"/>
          <w:sz w:val="20"/>
          <w:szCs w:val="20"/>
        </w:rPr>
        <w:t xml:space="preserve">wdrożenia urządzeń objętych </w:t>
      </w:r>
      <w:r w:rsidR="00E17C74" w:rsidRPr="0059415B">
        <w:rPr>
          <w:rStyle w:val="Brak"/>
          <w:rFonts w:ascii="Calibri" w:hAnsi="Calibri" w:cs="Calibri"/>
          <w:color w:val="auto"/>
          <w:sz w:val="20"/>
          <w:szCs w:val="20"/>
        </w:rPr>
        <w:t>P</w:t>
      </w:r>
      <w:r w:rsidR="006738F2" w:rsidRPr="0059415B">
        <w:rPr>
          <w:rStyle w:val="Brak"/>
          <w:rFonts w:ascii="Calibri" w:hAnsi="Calibri" w:cs="Calibri"/>
          <w:color w:val="auto"/>
          <w:sz w:val="20"/>
          <w:szCs w:val="20"/>
        </w:rPr>
        <w:t xml:space="preserve">rzedmiotem </w:t>
      </w:r>
      <w:r w:rsidR="00E17C74" w:rsidRPr="0059415B">
        <w:rPr>
          <w:rStyle w:val="Brak"/>
          <w:rFonts w:ascii="Calibri" w:hAnsi="Calibri" w:cs="Calibri"/>
          <w:color w:val="auto"/>
          <w:sz w:val="20"/>
          <w:szCs w:val="20"/>
        </w:rPr>
        <w:t>Z</w:t>
      </w:r>
      <w:r w:rsidR="006738F2" w:rsidRPr="0059415B">
        <w:rPr>
          <w:rStyle w:val="Brak"/>
          <w:rFonts w:ascii="Calibri" w:hAnsi="Calibri" w:cs="Calibri"/>
          <w:color w:val="auto"/>
          <w:sz w:val="20"/>
          <w:szCs w:val="20"/>
        </w:rPr>
        <w:t>amówienia</w:t>
      </w:r>
      <w:r w:rsidR="00E17C74" w:rsidRPr="0059415B">
        <w:rPr>
          <w:rStyle w:val="Brak"/>
          <w:rFonts w:ascii="Calibri" w:hAnsi="Calibri" w:cs="Calibri"/>
          <w:color w:val="auto"/>
          <w:sz w:val="20"/>
          <w:szCs w:val="20"/>
        </w:rPr>
        <w:t xml:space="preserve"> zgodnie z §1 ust. 1 umowy</w:t>
      </w:r>
      <w:r w:rsidR="006738F2" w:rsidRPr="0059415B">
        <w:rPr>
          <w:rStyle w:val="Brak"/>
          <w:rFonts w:ascii="Calibri" w:hAnsi="Calibri" w:cs="Calibri"/>
          <w:color w:val="auto"/>
          <w:sz w:val="20"/>
          <w:szCs w:val="20"/>
        </w:rPr>
        <w:t xml:space="preserve"> jest </w:t>
      </w:r>
      <w:r w:rsidR="00141D61" w:rsidRPr="0059415B">
        <w:rPr>
          <w:rStyle w:val="Brak"/>
          <w:rFonts w:ascii="Calibri" w:hAnsi="Calibri" w:cs="Calibri"/>
          <w:color w:val="auto"/>
          <w:sz w:val="20"/>
          <w:szCs w:val="20"/>
        </w:rPr>
        <w:t xml:space="preserve">siedziba </w:t>
      </w:r>
      <w:r w:rsidR="00E17C74" w:rsidRPr="0059415B">
        <w:rPr>
          <w:rStyle w:val="Brak"/>
          <w:rFonts w:ascii="Calibri" w:hAnsi="Calibri" w:cs="Calibri"/>
          <w:color w:val="auto"/>
          <w:sz w:val="20"/>
          <w:szCs w:val="20"/>
        </w:rPr>
        <w:t xml:space="preserve">Zamawiającego </w:t>
      </w:r>
      <w:r w:rsidR="006738F2" w:rsidRPr="0059415B">
        <w:rPr>
          <w:rStyle w:val="Brak"/>
          <w:rFonts w:ascii="Calibri" w:hAnsi="Calibri" w:cs="Calibri"/>
          <w:color w:val="auto"/>
          <w:sz w:val="20"/>
          <w:szCs w:val="20"/>
        </w:rPr>
        <w:t>pod adresem al. Krasińskiego 11a, 31-111 Kraków</w:t>
      </w:r>
      <w:r w:rsidR="00141D61" w:rsidRPr="0059415B">
        <w:rPr>
          <w:rStyle w:val="Brak"/>
          <w:rFonts w:ascii="Calibri" w:hAnsi="Calibri" w:cs="Calibri"/>
          <w:color w:val="auto"/>
          <w:sz w:val="20"/>
          <w:szCs w:val="20"/>
        </w:rPr>
        <w:t>.</w:t>
      </w:r>
      <w:r w:rsidR="00141D61" w:rsidRPr="0059415B">
        <w:rPr>
          <w:rFonts w:ascii="Calibri" w:hAnsi="Calibri" w:cs="Calibri"/>
          <w:color w:val="auto"/>
          <w:sz w:val="20"/>
          <w:szCs w:val="20"/>
        </w:rPr>
        <w:t xml:space="preserve"> </w:t>
      </w:r>
      <w:r w:rsidR="006738F2" w:rsidRPr="0059415B">
        <w:rPr>
          <w:rFonts w:ascii="Calibri" w:hAnsi="Calibri" w:cs="Calibri"/>
          <w:color w:val="auto"/>
          <w:sz w:val="20"/>
          <w:szCs w:val="20"/>
        </w:rPr>
        <w:t>Wykonywanie usług może się odbyć w dniach roboczych, w normalnych godzinach pracy Zamawiającego tj. od 8.00 – 16.00. Zamawiający dopuszcza realizację usług w sobotę po uprzednim ustaleniu z Zamawiającym</w:t>
      </w:r>
      <w:r w:rsidR="006738F2" w:rsidRPr="0059415B">
        <w:rPr>
          <w:rStyle w:val="Brak"/>
          <w:rFonts w:ascii="Calibri" w:hAnsi="Calibri" w:cs="Calibri"/>
          <w:color w:val="auto"/>
          <w:sz w:val="20"/>
          <w:szCs w:val="20"/>
        </w:rPr>
        <w:t xml:space="preserve"> </w:t>
      </w:r>
      <w:r w:rsidR="006738F2" w:rsidRPr="0059415B">
        <w:rPr>
          <w:rStyle w:val="Brak"/>
          <w:rFonts w:ascii="Calibri" w:hAnsi="Calibri" w:cs="Calibri"/>
          <w:i/>
          <w:iCs/>
          <w:color w:val="auto"/>
          <w:sz w:val="20"/>
          <w:szCs w:val="20"/>
        </w:rPr>
        <w:t xml:space="preserve">z zastrzeżeniem, iż Zamawiający dopuszcza </w:t>
      </w:r>
      <w:r w:rsidR="006738F2" w:rsidRPr="0059415B">
        <w:rPr>
          <w:rFonts w:ascii="Calibri" w:hAnsi="Calibri" w:cs="Calibri"/>
          <w:i/>
          <w:iCs/>
          <w:color w:val="auto"/>
          <w:sz w:val="20"/>
          <w:szCs w:val="20"/>
        </w:rPr>
        <w:t xml:space="preserve">możliwość zdalnej konfiguracji urządzeń </w:t>
      </w:r>
      <w:r w:rsidR="006738F2" w:rsidRPr="0059415B">
        <w:rPr>
          <w:rStyle w:val="Brak"/>
          <w:rFonts w:ascii="Calibri" w:hAnsi="Calibri" w:cs="Calibri"/>
          <w:i/>
          <w:iCs/>
          <w:color w:val="auto"/>
          <w:sz w:val="20"/>
          <w:szCs w:val="20"/>
        </w:rPr>
        <w:t>(dotyczy tylko Części zamówienia nr 1 - Zadania 1)</w:t>
      </w:r>
      <w:r w:rsidR="006738F2" w:rsidRPr="0059415B">
        <w:rPr>
          <w:rStyle w:val="Odwoanieprzypisudolnego"/>
          <w:rFonts w:ascii="Calibri" w:hAnsi="Calibri" w:cs="Calibri"/>
          <w:i/>
          <w:iCs/>
          <w:color w:val="auto"/>
          <w:sz w:val="20"/>
          <w:szCs w:val="20"/>
        </w:rPr>
        <w:footnoteReference w:id="4"/>
      </w:r>
      <w:r w:rsidR="006738F2" w:rsidRPr="0059415B">
        <w:rPr>
          <w:rStyle w:val="Brak"/>
          <w:rFonts w:ascii="Calibri" w:hAnsi="Calibri" w:cs="Calibri"/>
          <w:i/>
          <w:iCs/>
          <w:color w:val="auto"/>
          <w:sz w:val="20"/>
          <w:szCs w:val="20"/>
        </w:rPr>
        <w:t>.</w:t>
      </w:r>
    </w:p>
    <w:p w14:paraId="3F3C333C" w14:textId="5C170FB8" w:rsidR="00AA3C64" w:rsidRPr="0059415B" w:rsidRDefault="0059415B" w:rsidP="0052754E">
      <w:pPr>
        <w:pStyle w:val="Default"/>
        <w:suppressAutoHyphens/>
        <w:spacing w:after="120" w:line="264" w:lineRule="auto"/>
        <w:jc w:val="both"/>
        <w:rPr>
          <w:rStyle w:val="Brak"/>
          <w:rFonts w:ascii="Calibri" w:eastAsia="Calibri" w:hAnsi="Calibri" w:cs="Calibri"/>
          <w:color w:val="auto"/>
          <w:sz w:val="20"/>
          <w:szCs w:val="20"/>
        </w:rPr>
      </w:pPr>
      <w:r w:rsidRPr="0059415B">
        <w:rPr>
          <w:rStyle w:val="Brak"/>
          <w:rFonts w:ascii="Calibri" w:hAnsi="Calibri" w:cs="Calibri"/>
          <w:color w:val="auto"/>
          <w:sz w:val="20"/>
          <w:szCs w:val="20"/>
        </w:rPr>
        <w:t>4</w:t>
      </w:r>
      <w:r w:rsidR="00466DF8" w:rsidRPr="0059415B">
        <w:rPr>
          <w:rStyle w:val="Brak"/>
          <w:rFonts w:ascii="Calibri" w:hAnsi="Calibri" w:cs="Calibri"/>
          <w:color w:val="auto"/>
          <w:sz w:val="20"/>
          <w:szCs w:val="20"/>
        </w:rPr>
        <w:t xml:space="preserve">. Transport Przedmiotu Umowy do miejsca dostawy każdorazowo zapewnia Wykonawca na swój koszt i ryzyko. Wykonawca zobowiązuje się do właściwego opakowania dostarczanego sprzętu w sposób zabezpieczający przed zniszczeniem oraz rozładowania i wniesienia go do siedziby Zamawiającego. </w:t>
      </w:r>
    </w:p>
    <w:p w14:paraId="0386502E" w14:textId="025BDC97" w:rsidR="00AA3C64" w:rsidRPr="0059415B" w:rsidRDefault="0059415B" w:rsidP="0052754E">
      <w:pPr>
        <w:pStyle w:val="Default"/>
        <w:suppressAutoHyphens/>
        <w:spacing w:after="120" w:line="264" w:lineRule="auto"/>
        <w:jc w:val="both"/>
        <w:rPr>
          <w:rStyle w:val="Brak"/>
          <w:rFonts w:ascii="Calibri" w:eastAsia="Calibri" w:hAnsi="Calibri" w:cs="Calibri"/>
          <w:color w:val="auto"/>
          <w:sz w:val="20"/>
          <w:szCs w:val="20"/>
        </w:rPr>
      </w:pPr>
      <w:r w:rsidRPr="0059415B">
        <w:rPr>
          <w:rStyle w:val="Brak"/>
          <w:rFonts w:ascii="Calibri" w:hAnsi="Calibri" w:cs="Calibri"/>
          <w:color w:val="auto"/>
          <w:sz w:val="20"/>
          <w:szCs w:val="20"/>
        </w:rPr>
        <w:t>5</w:t>
      </w:r>
      <w:r w:rsidR="00466DF8" w:rsidRPr="0059415B">
        <w:rPr>
          <w:rStyle w:val="Brak"/>
          <w:rFonts w:ascii="Calibri" w:hAnsi="Calibri" w:cs="Calibri"/>
          <w:color w:val="auto"/>
          <w:sz w:val="20"/>
          <w:szCs w:val="20"/>
        </w:rPr>
        <w:t xml:space="preserve">. Potwierdzeniem prawidłowości dostarczenia Przedmiotu Umowy jest protokół odbioru. </w:t>
      </w:r>
    </w:p>
    <w:p w14:paraId="1E32B779" w14:textId="1F479E4C" w:rsidR="006F7DD2" w:rsidRPr="0059415B" w:rsidRDefault="0059415B" w:rsidP="0052754E">
      <w:p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jc w:val="both"/>
        <w:rPr>
          <w:rStyle w:val="Brak"/>
          <w:rFonts w:cs="Calibri"/>
          <w:color w:val="auto"/>
          <w:sz w:val="20"/>
          <w:szCs w:val="20"/>
        </w:rPr>
      </w:pPr>
      <w:r w:rsidRPr="0059415B">
        <w:rPr>
          <w:rStyle w:val="Brak"/>
          <w:rFonts w:cs="Calibri"/>
          <w:color w:val="auto"/>
          <w:sz w:val="20"/>
          <w:szCs w:val="20"/>
        </w:rPr>
        <w:t>6</w:t>
      </w:r>
      <w:r w:rsidR="00466DF8" w:rsidRPr="0059415B">
        <w:rPr>
          <w:rStyle w:val="Brak"/>
          <w:rFonts w:cs="Calibri"/>
          <w:color w:val="auto"/>
          <w:sz w:val="20"/>
          <w:szCs w:val="20"/>
        </w:rPr>
        <w:t xml:space="preserve">. </w:t>
      </w:r>
      <w:r w:rsidR="006738F2" w:rsidRPr="0059415B">
        <w:rPr>
          <w:rFonts w:cs="Calibri"/>
          <w:color w:val="auto"/>
          <w:sz w:val="20"/>
          <w:szCs w:val="20"/>
        </w:rPr>
        <w:t xml:space="preserve">Potwierdzeniem prawidłowości wykonania usług wdrożeniowych i prac instalacyjnych jest protokół odbioru końcowego usług. </w:t>
      </w:r>
    </w:p>
    <w:p w14:paraId="52BE9DD9" w14:textId="286B02CB" w:rsidR="00AA3C64" w:rsidRPr="00A87E57" w:rsidRDefault="0059415B" w:rsidP="0052754E">
      <w:pPr>
        <w:pStyle w:val="Default"/>
        <w:suppressAutoHyphens/>
        <w:spacing w:after="120" w:line="264" w:lineRule="auto"/>
        <w:jc w:val="both"/>
        <w:rPr>
          <w:rStyle w:val="Brak"/>
          <w:rFonts w:ascii="Calibri" w:eastAsia="Calibri" w:hAnsi="Calibri" w:cs="Calibri"/>
          <w:color w:val="auto"/>
          <w:sz w:val="20"/>
          <w:szCs w:val="20"/>
        </w:rPr>
      </w:pPr>
      <w:r w:rsidRPr="0059415B">
        <w:rPr>
          <w:rStyle w:val="Brak"/>
          <w:rFonts w:ascii="Calibri" w:hAnsi="Calibri"/>
          <w:color w:val="auto"/>
          <w:sz w:val="20"/>
          <w:szCs w:val="20"/>
        </w:rPr>
        <w:t>7</w:t>
      </w:r>
      <w:r w:rsidR="006F7DD2" w:rsidRPr="0059415B">
        <w:rPr>
          <w:rStyle w:val="Brak"/>
          <w:rFonts w:ascii="Calibri" w:hAnsi="Calibri"/>
          <w:color w:val="auto"/>
          <w:sz w:val="20"/>
          <w:szCs w:val="20"/>
        </w:rPr>
        <w:t xml:space="preserve">. </w:t>
      </w:r>
      <w:r w:rsidR="00466DF8" w:rsidRPr="0059415B">
        <w:rPr>
          <w:rStyle w:val="Brak"/>
          <w:rFonts w:ascii="Calibri" w:hAnsi="Calibri"/>
          <w:color w:val="auto"/>
          <w:sz w:val="20"/>
          <w:szCs w:val="20"/>
        </w:rPr>
        <w:t>W przypadku dostawy Przedmiotu Umowy niezgodnego z Umową lub dotkniętego wadami fizycznymi lub prawnymi, Zamawiający nie przyjmie dostawy. Wykonawcy nie przysługują z tego tytułu żadne roszczenia wobec Zamawiającego</w:t>
      </w:r>
      <w:r w:rsidR="00466DF8" w:rsidRPr="00A87E57">
        <w:rPr>
          <w:rStyle w:val="Brak"/>
          <w:rFonts w:ascii="Calibri" w:hAnsi="Calibri"/>
          <w:color w:val="auto"/>
          <w:sz w:val="20"/>
          <w:szCs w:val="20"/>
        </w:rPr>
        <w:t xml:space="preserve">. Wykonawca zobowiązany jest na własny koszt i ryzyko odebrać wadliwy Przedmiot Umowy </w:t>
      </w:r>
      <w:r w:rsidR="00E203C8" w:rsidRPr="00A87E57">
        <w:rPr>
          <w:rStyle w:val="Brak"/>
          <w:rFonts w:ascii="Calibri" w:hAnsi="Calibri"/>
          <w:color w:val="auto"/>
          <w:sz w:val="20"/>
          <w:szCs w:val="20"/>
        </w:rPr>
        <w:br/>
      </w:r>
      <w:r w:rsidR="00466DF8" w:rsidRPr="00A87E57">
        <w:rPr>
          <w:rStyle w:val="Brak"/>
          <w:rFonts w:ascii="Calibri" w:hAnsi="Calibri"/>
          <w:color w:val="auto"/>
          <w:sz w:val="20"/>
          <w:szCs w:val="20"/>
        </w:rPr>
        <w:t xml:space="preserve">i dostarczyć niezwłocznie Przedmiot Umowy wolny od wad. </w:t>
      </w:r>
    </w:p>
    <w:p w14:paraId="75BA5CF4" w14:textId="77777777" w:rsidR="00AA3C64" w:rsidRPr="00A87E57" w:rsidRDefault="00AA3C64" w:rsidP="0052754E">
      <w:pPr>
        <w:pStyle w:val="Default"/>
        <w:suppressAutoHyphens/>
        <w:spacing w:after="120" w:line="264" w:lineRule="auto"/>
        <w:jc w:val="both"/>
        <w:rPr>
          <w:rStyle w:val="Brak"/>
          <w:rFonts w:ascii="Calibri" w:eastAsia="Calibri" w:hAnsi="Calibri" w:cs="Calibri"/>
          <w:color w:val="auto"/>
          <w:sz w:val="20"/>
          <w:szCs w:val="20"/>
        </w:rPr>
      </w:pPr>
    </w:p>
    <w:p w14:paraId="0B82C258" w14:textId="77777777" w:rsidR="00C56070" w:rsidRDefault="00C56070" w:rsidP="0052754E">
      <w:pPr>
        <w:pStyle w:val="Nagwek1"/>
        <w:spacing w:after="120" w:line="264" w:lineRule="auto"/>
        <w:rPr>
          <w:rStyle w:val="Brak"/>
          <w:color w:val="auto"/>
        </w:rPr>
      </w:pPr>
    </w:p>
    <w:p w14:paraId="098CF5A7" w14:textId="1890F138"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OSOBY UPOWAŻNIONE DO KONTAKTÓW</w:t>
      </w:r>
    </w:p>
    <w:p w14:paraId="7FB8C8A1"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 3</w:t>
      </w:r>
    </w:p>
    <w:p w14:paraId="6EF5B4D5" w14:textId="77777777" w:rsidR="00AA3C64" w:rsidRPr="00A87E57" w:rsidRDefault="00466DF8" w:rsidP="0052754E">
      <w:pPr>
        <w:pStyle w:val="Default"/>
        <w:numPr>
          <w:ilvl w:val="0"/>
          <w:numId w:val="2"/>
        </w:numPr>
        <w:suppressAutoHyphens/>
        <w:spacing w:after="120" w:line="264" w:lineRule="auto"/>
        <w:jc w:val="both"/>
        <w:rPr>
          <w:rFonts w:ascii="Calibri" w:hAnsi="Calibri"/>
          <w:color w:val="auto"/>
          <w:sz w:val="20"/>
          <w:szCs w:val="20"/>
        </w:rPr>
      </w:pPr>
      <w:r w:rsidRPr="00A87E57">
        <w:rPr>
          <w:rStyle w:val="markedcontent"/>
          <w:rFonts w:ascii="Calibri" w:hAnsi="Calibri"/>
          <w:color w:val="auto"/>
          <w:sz w:val="20"/>
          <w:szCs w:val="20"/>
        </w:rPr>
        <w:t xml:space="preserve">Na potrzeby realizacji niniejszej Umowy osobami upoważnionymi do kontaktów będą: </w:t>
      </w:r>
    </w:p>
    <w:p w14:paraId="63274264" w14:textId="0C51BB31" w:rsidR="00AA3C64" w:rsidRPr="00A87E57" w:rsidRDefault="00466DF8" w:rsidP="0052754E">
      <w:pPr>
        <w:pStyle w:val="Default"/>
        <w:numPr>
          <w:ilvl w:val="0"/>
          <w:numId w:val="4"/>
        </w:numPr>
        <w:suppressAutoHyphens/>
        <w:spacing w:after="120" w:line="264" w:lineRule="auto"/>
        <w:jc w:val="both"/>
        <w:rPr>
          <w:rFonts w:ascii="Calibri" w:hAnsi="Calibri"/>
          <w:color w:val="auto"/>
          <w:sz w:val="20"/>
          <w:szCs w:val="20"/>
        </w:rPr>
      </w:pPr>
      <w:r w:rsidRPr="00A87E57">
        <w:rPr>
          <w:rStyle w:val="markedcontent"/>
          <w:rFonts w:ascii="Calibri" w:hAnsi="Calibri"/>
          <w:color w:val="auto"/>
          <w:sz w:val="20"/>
          <w:szCs w:val="20"/>
        </w:rPr>
        <w:t xml:space="preserve">ze strony Zamawiającego: </w:t>
      </w:r>
      <w:r w:rsidR="000415ED" w:rsidRPr="00A87E57">
        <w:rPr>
          <w:rStyle w:val="markedcontent"/>
          <w:rFonts w:ascii="Calibri" w:hAnsi="Calibri"/>
          <w:color w:val="auto"/>
          <w:sz w:val="20"/>
          <w:szCs w:val="20"/>
        </w:rPr>
        <w:t>Mariusz Rogalski</w:t>
      </w:r>
      <w:r w:rsidR="008D0E25" w:rsidRPr="00A87E57">
        <w:rPr>
          <w:rStyle w:val="markedcontent"/>
          <w:rFonts w:ascii="Calibri" w:hAnsi="Calibri"/>
          <w:color w:val="auto"/>
          <w:sz w:val="20"/>
          <w:szCs w:val="20"/>
        </w:rPr>
        <w:t xml:space="preserve">, </w:t>
      </w:r>
      <w:r w:rsidRPr="00A87E57">
        <w:rPr>
          <w:rStyle w:val="markedcontent"/>
          <w:rFonts w:ascii="Calibri" w:hAnsi="Calibri"/>
          <w:color w:val="auto"/>
          <w:sz w:val="20"/>
          <w:szCs w:val="20"/>
        </w:rPr>
        <w:t xml:space="preserve">adres e-mail: </w:t>
      </w:r>
      <w:r w:rsidR="000415ED" w:rsidRPr="00A87E57">
        <w:rPr>
          <w:rStyle w:val="markedcontent"/>
          <w:rFonts w:ascii="Calibri" w:hAnsi="Calibri"/>
          <w:color w:val="auto"/>
          <w:sz w:val="20"/>
          <w:szCs w:val="20"/>
        </w:rPr>
        <w:t>mariusz_rogalski</w:t>
      </w:r>
      <w:r w:rsidR="00C92C5B" w:rsidRPr="00A87E57">
        <w:rPr>
          <w:rStyle w:val="markedcontent"/>
          <w:rFonts w:ascii="Calibri" w:hAnsi="Calibri"/>
          <w:color w:val="auto"/>
          <w:sz w:val="20"/>
          <w:szCs w:val="20"/>
        </w:rPr>
        <w:t>@pwm.com.pl</w:t>
      </w:r>
      <w:r w:rsidR="00072C74" w:rsidRPr="00A87E57">
        <w:rPr>
          <w:rStyle w:val="markedcontent"/>
          <w:rFonts w:ascii="Calibri" w:hAnsi="Calibri"/>
          <w:color w:val="auto"/>
          <w:sz w:val="20"/>
          <w:szCs w:val="20"/>
        </w:rPr>
        <w:t>;</w:t>
      </w:r>
    </w:p>
    <w:p w14:paraId="742AEFA2" w14:textId="7B8E75AE" w:rsidR="00AA3C64" w:rsidRPr="00A87E57" w:rsidRDefault="00466DF8" w:rsidP="0052754E">
      <w:pPr>
        <w:pStyle w:val="Default"/>
        <w:numPr>
          <w:ilvl w:val="0"/>
          <w:numId w:val="4"/>
        </w:numPr>
        <w:suppressAutoHyphens/>
        <w:spacing w:after="120" w:line="264" w:lineRule="auto"/>
        <w:jc w:val="both"/>
        <w:rPr>
          <w:rFonts w:ascii="Calibri" w:hAnsi="Calibri"/>
          <w:color w:val="auto"/>
          <w:sz w:val="20"/>
          <w:szCs w:val="20"/>
        </w:rPr>
      </w:pPr>
      <w:r w:rsidRPr="00A87E57">
        <w:rPr>
          <w:rStyle w:val="markedcontent"/>
          <w:rFonts w:ascii="Calibri" w:hAnsi="Calibri"/>
          <w:color w:val="auto"/>
          <w:sz w:val="20"/>
          <w:szCs w:val="20"/>
        </w:rPr>
        <w:t>ze strony Wykonawcy: ………, nr tel. ………….., adres e-mail: …………….</w:t>
      </w:r>
      <w:r w:rsidR="00072C74" w:rsidRPr="00A87E57">
        <w:rPr>
          <w:rStyle w:val="markedcontent"/>
          <w:rFonts w:ascii="Calibri" w:hAnsi="Calibri"/>
          <w:color w:val="auto"/>
          <w:sz w:val="20"/>
          <w:szCs w:val="20"/>
        </w:rPr>
        <w:t xml:space="preserve">. </w:t>
      </w:r>
    </w:p>
    <w:p w14:paraId="39BC77DD" w14:textId="77777777"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2. Strony zobowiązują się do niezwłocznego informowania o zmianie wszelkich danych adresowych lub danych kontaktowych osób upoważnionych do kontaktów, bez konieczności sporządzania aneksu do Umowy. </w:t>
      </w:r>
    </w:p>
    <w:p w14:paraId="0E4F3959" w14:textId="77777777"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3. W przypadku niepowiadomienia o zmianie danych adresowych lub kontaktowych wszelkie doręczenia dokonane na adres dotychczasowy uznaje się za skuteczne, a Strona, która nie poinformowała o zmianie odpowiada za wynikłą stąd szkodę. </w:t>
      </w:r>
    </w:p>
    <w:p w14:paraId="1057B991" w14:textId="77777777" w:rsidR="00AA3C64" w:rsidRPr="00A87E57" w:rsidRDefault="00AA3C64" w:rsidP="0052754E">
      <w:pPr>
        <w:pStyle w:val="Default"/>
        <w:suppressAutoHyphens/>
        <w:spacing w:after="120" w:line="264" w:lineRule="auto"/>
        <w:jc w:val="both"/>
        <w:rPr>
          <w:rStyle w:val="Brak"/>
          <w:rFonts w:ascii="Calibri" w:eastAsia="Calibri" w:hAnsi="Calibri" w:cs="Calibri"/>
          <w:color w:val="auto"/>
          <w:sz w:val="20"/>
          <w:szCs w:val="20"/>
        </w:rPr>
      </w:pPr>
    </w:p>
    <w:p w14:paraId="1076A5ED"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WYNAGRODZENIE</w:t>
      </w:r>
    </w:p>
    <w:p w14:paraId="32C83C0E"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 4</w:t>
      </w:r>
    </w:p>
    <w:p w14:paraId="7BA392A0" w14:textId="39329ECD" w:rsidR="00B40F16" w:rsidRPr="00A87E57" w:rsidRDefault="00B40F16" w:rsidP="0052754E">
      <w:pPr>
        <w:pStyle w:val="Default"/>
        <w:suppressAutoHyphens/>
        <w:spacing w:after="120" w:line="264" w:lineRule="auto"/>
        <w:jc w:val="both"/>
        <w:rPr>
          <w:rFonts w:ascii="Calibri" w:hAnsi="Calibri" w:cs="Calibri"/>
          <w:color w:val="auto"/>
          <w:sz w:val="20"/>
          <w:szCs w:val="20"/>
        </w:rPr>
      </w:pPr>
      <w:r w:rsidRPr="00A87E57">
        <w:rPr>
          <w:rFonts w:ascii="Calibri" w:hAnsi="Calibri" w:cs="Calibri"/>
          <w:color w:val="auto"/>
          <w:sz w:val="20"/>
          <w:szCs w:val="20"/>
        </w:rPr>
        <w:t xml:space="preserve">1. Z tytułu </w:t>
      </w:r>
      <w:r w:rsidR="00560C20">
        <w:rPr>
          <w:rFonts w:ascii="Calibri" w:hAnsi="Calibri" w:cs="Calibri"/>
          <w:color w:val="auto"/>
          <w:sz w:val="20"/>
          <w:szCs w:val="20"/>
        </w:rPr>
        <w:t xml:space="preserve">prawidłowej </w:t>
      </w:r>
      <w:r w:rsidRPr="00A87E57">
        <w:rPr>
          <w:rFonts w:ascii="Calibri" w:hAnsi="Calibri" w:cs="Calibri"/>
          <w:color w:val="auto"/>
          <w:sz w:val="20"/>
          <w:szCs w:val="20"/>
        </w:rPr>
        <w:t xml:space="preserve">realizacji Umowy </w:t>
      </w:r>
      <w:r w:rsidR="00560C20">
        <w:rPr>
          <w:rFonts w:ascii="Calibri" w:hAnsi="Calibri" w:cs="Calibri"/>
          <w:color w:val="auto"/>
          <w:sz w:val="20"/>
          <w:szCs w:val="20"/>
        </w:rPr>
        <w:t xml:space="preserve">w całości </w:t>
      </w:r>
      <w:r w:rsidRPr="00A87E57">
        <w:rPr>
          <w:rFonts w:ascii="Calibri" w:hAnsi="Calibri" w:cs="Calibri"/>
          <w:color w:val="auto"/>
          <w:sz w:val="20"/>
          <w:szCs w:val="20"/>
        </w:rPr>
        <w:t xml:space="preserve">Wykonawcy przysługuje wynagrodzenie w wysokości brutto ……………. zł (słownie: ……. zł), w należny podatek VAT, w tym: </w:t>
      </w:r>
    </w:p>
    <w:p w14:paraId="4D3CF69D" w14:textId="77777777" w:rsidR="00B40F16" w:rsidRPr="00A87E57" w:rsidRDefault="00B40F16" w:rsidP="0052754E">
      <w:pPr>
        <w:pStyle w:val="Default"/>
        <w:suppressAutoHyphens/>
        <w:spacing w:after="120" w:line="264" w:lineRule="auto"/>
        <w:jc w:val="both"/>
        <w:rPr>
          <w:rFonts w:ascii="Calibri" w:hAnsi="Calibri" w:cs="Calibri"/>
          <w:color w:val="auto"/>
          <w:sz w:val="20"/>
          <w:szCs w:val="20"/>
        </w:rPr>
      </w:pPr>
      <w:r w:rsidRPr="00A87E57">
        <w:rPr>
          <w:rFonts w:ascii="Calibri" w:hAnsi="Calibri" w:cs="Calibri"/>
          <w:i/>
          <w:iCs/>
          <w:color w:val="auto"/>
          <w:sz w:val="20"/>
          <w:szCs w:val="20"/>
        </w:rPr>
        <w:t>1) za realizację Przedmiotu Umowy w zakresie wskazanym w § 1 ust. 1 pkt 1 Umowy (Część zamówienia nr 1 - Zadanie nr 1): ………. zł brutto (słownie: …………….. zł);</w:t>
      </w:r>
    </w:p>
    <w:p w14:paraId="718CA0EE" w14:textId="5EEAF2F5" w:rsidR="00B40F16" w:rsidRPr="00A87E57" w:rsidRDefault="00B40F16" w:rsidP="0052754E">
      <w:pPr>
        <w:pStyle w:val="Default"/>
        <w:suppressAutoHyphens/>
        <w:spacing w:after="120" w:line="264" w:lineRule="auto"/>
        <w:jc w:val="both"/>
        <w:rPr>
          <w:rStyle w:val="Brak"/>
          <w:rFonts w:ascii="Calibri" w:hAnsi="Calibri" w:cs="Calibri"/>
          <w:color w:val="auto"/>
          <w:sz w:val="20"/>
          <w:szCs w:val="20"/>
        </w:rPr>
      </w:pPr>
      <w:r w:rsidRPr="00A87E57">
        <w:rPr>
          <w:rFonts w:ascii="Calibri" w:hAnsi="Calibri" w:cs="Calibri"/>
          <w:i/>
          <w:iCs/>
          <w:color w:val="auto"/>
          <w:sz w:val="20"/>
          <w:szCs w:val="20"/>
        </w:rPr>
        <w:t>2) za realizację Przedmiotu Umowy w zakresie wskazanym w § 1 ust. 1 pkt 2 Umowy (Część zamówienia nr 2 - Zadanie nr 2): ………. zł brutto (słownie:: …………….. zł)</w:t>
      </w:r>
      <w:r w:rsidRPr="00A87E57">
        <w:rPr>
          <w:rStyle w:val="Odwoanieprzypisudolnego"/>
          <w:rFonts w:ascii="Calibri" w:hAnsi="Calibri" w:cs="Calibri"/>
          <w:i/>
          <w:iCs/>
          <w:color w:val="auto"/>
          <w:sz w:val="20"/>
          <w:szCs w:val="20"/>
        </w:rPr>
        <w:footnoteReference w:id="5"/>
      </w:r>
      <w:r w:rsidRPr="00A87E57">
        <w:rPr>
          <w:rFonts w:ascii="Calibri" w:hAnsi="Calibri" w:cs="Calibri"/>
          <w:i/>
          <w:iCs/>
          <w:color w:val="auto"/>
          <w:sz w:val="20"/>
          <w:szCs w:val="20"/>
        </w:rPr>
        <w:t>.</w:t>
      </w:r>
    </w:p>
    <w:p w14:paraId="59523E36" w14:textId="49FFAA94"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2. Wynagrodzenie wskazane w ust. 1, zawiera wszystkie niezbędne koszty i opłaty, podatki etc. związane z prawidłową realizacją Przedmiotu Umowy, w tym</w:t>
      </w:r>
      <w:r w:rsidR="00330855" w:rsidRPr="00A87E57">
        <w:rPr>
          <w:rFonts w:ascii="Calibri" w:hAnsi="Calibri"/>
          <w:color w:val="auto"/>
          <w:sz w:val="20"/>
          <w:szCs w:val="20"/>
        </w:rPr>
        <w:t xml:space="preserve"> w szczególności: koszt transportu, rozładunku, koszt udzielenia gwarancji i rękojmi, </w:t>
      </w:r>
      <w:r w:rsidR="00330855" w:rsidRPr="00E8403D">
        <w:rPr>
          <w:rFonts w:ascii="Calibri" w:hAnsi="Calibri"/>
          <w:i/>
          <w:iCs/>
          <w:color w:val="auto"/>
          <w:sz w:val="20"/>
          <w:szCs w:val="20"/>
        </w:rPr>
        <w:t>koszt</w:t>
      </w:r>
      <w:r w:rsidRPr="00E8403D">
        <w:rPr>
          <w:rStyle w:val="Brak"/>
          <w:rFonts w:ascii="Calibri" w:hAnsi="Calibri"/>
          <w:i/>
          <w:iCs/>
          <w:color w:val="auto"/>
          <w:sz w:val="20"/>
          <w:szCs w:val="20"/>
        </w:rPr>
        <w:t xml:space="preserve"> udzieleni</w:t>
      </w:r>
      <w:r w:rsidR="00330855" w:rsidRPr="00E8403D">
        <w:rPr>
          <w:rStyle w:val="Brak"/>
          <w:rFonts w:ascii="Calibri" w:hAnsi="Calibri"/>
          <w:i/>
          <w:iCs/>
          <w:color w:val="auto"/>
          <w:sz w:val="20"/>
          <w:szCs w:val="20"/>
        </w:rPr>
        <w:t>a</w:t>
      </w:r>
      <w:r w:rsidRPr="00E8403D">
        <w:rPr>
          <w:rStyle w:val="Brak"/>
          <w:rFonts w:ascii="Calibri" w:hAnsi="Calibri"/>
          <w:i/>
          <w:iCs/>
          <w:color w:val="auto"/>
          <w:sz w:val="20"/>
          <w:szCs w:val="20"/>
        </w:rPr>
        <w:t xml:space="preserve"> licencji</w:t>
      </w:r>
      <w:r w:rsidR="00BE38EB" w:rsidRPr="00A87E57">
        <w:rPr>
          <w:rStyle w:val="Odwoanieprzypisudolnego"/>
          <w:rFonts w:ascii="Calibri" w:hAnsi="Calibri"/>
          <w:i/>
          <w:iCs/>
          <w:color w:val="auto"/>
          <w:sz w:val="20"/>
          <w:szCs w:val="20"/>
        </w:rPr>
        <w:footnoteReference w:id="6"/>
      </w:r>
      <w:r w:rsidR="00330855" w:rsidRPr="00A87E57">
        <w:rPr>
          <w:rStyle w:val="Brak"/>
          <w:rFonts w:ascii="Calibri" w:hAnsi="Calibri"/>
          <w:color w:val="auto"/>
          <w:sz w:val="20"/>
          <w:szCs w:val="20"/>
        </w:rPr>
        <w:t>,</w:t>
      </w:r>
      <w:r w:rsidRPr="00A87E57">
        <w:rPr>
          <w:rStyle w:val="Brak"/>
          <w:rFonts w:ascii="Calibri" w:hAnsi="Calibri"/>
          <w:color w:val="auto"/>
          <w:sz w:val="20"/>
          <w:szCs w:val="20"/>
        </w:rPr>
        <w:t xml:space="preserve"> </w:t>
      </w:r>
      <w:r w:rsidR="00E8403D">
        <w:rPr>
          <w:rStyle w:val="Brak"/>
          <w:rFonts w:ascii="Calibri" w:hAnsi="Calibri"/>
          <w:color w:val="auto"/>
          <w:sz w:val="20"/>
          <w:szCs w:val="20"/>
        </w:rPr>
        <w:t xml:space="preserve">koszt </w:t>
      </w:r>
      <w:r w:rsidR="00E8403D" w:rsidRPr="00727F5B">
        <w:rPr>
          <w:rStyle w:val="Brak"/>
          <w:rFonts w:ascii="Calibri" w:hAnsi="Calibri" w:cs="Calibri"/>
          <w:color w:val="auto"/>
          <w:sz w:val="20"/>
          <w:szCs w:val="20"/>
        </w:rPr>
        <w:t>usług wdrożenia i prac instalacyjnych</w:t>
      </w:r>
      <w:r w:rsidR="00E8403D">
        <w:rPr>
          <w:rFonts w:ascii="Calibri" w:hAnsi="Calibri" w:cs="Calibri"/>
          <w:color w:val="auto"/>
          <w:sz w:val="20"/>
          <w:szCs w:val="20"/>
        </w:rPr>
        <w:t xml:space="preserve"> </w:t>
      </w:r>
      <w:r w:rsidRPr="00A87E57">
        <w:rPr>
          <w:rStyle w:val="Brak"/>
          <w:rFonts w:ascii="Calibri" w:hAnsi="Calibri"/>
          <w:color w:val="auto"/>
          <w:sz w:val="20"/>
          <w:szCs w:val="20"/>
        </w:rPr>
        <w:t xml:space="preserve">zgodnie z treścią </w:t>
      </w:r>
      <w:r w:rsidR="00330855" w:rsidRPr="00A87E57">
        <w:rPr>
          <w:rStyle w:val="Brak"/>
          <w:rFonts w:ascii="Calibri" w:hAnsi="Calibri"/>
          <w:b/>
          <w:bCs/>
          <w:color w:val="auto"/>
          <w:sz w:val="20"/>
          <w:szCs w:val="20"/>
        </w:rPr>
        <w:t>Załącznika nr 2</w:t>
      </w:r>
      <w:r w:rsidR="00330855" w:rsidRPr="00A87E57">
        <w:rPr>
          <w:rStyle w:val="Brak"/>
          <w:rFonts w:ascii="Calibri" w:hAnsi="Calibri"/>
          <w:color w:val="auto"/>
          <w:sz w:val="20"/>
          <w:szCs w:val="20"/>
        </w:rPr>
        <w:t xml:space="preserve"> oraz</w:t>
      </w:r>
      <w:r w:rsidRPr="00A87E57">
        <w:rPr>
          <w:rStyle w:val="Brak"/>
          <w:rFonts w:ascii="Calibri" w:hAnsi="Calibri"/>
          <w:color w:val="auto"/>
          <w:sz w:val="20"/>
          <w:szCs w:val="20"/>
        </w:rPr>
        <w:t xml:space="preserve"> niniejszej umowy. </w:t>
      </w:r>
    </w:p>
    <w:p w14:paraId="4329883E" w14:textId="1B61C0F3" w:rsidR="00AA3C64" w:rsidRPr="00C327E2"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3. Rozliczenie </w:t>
      </w:r>
      <w:r w:rsidRPr="00C327E2">
        <w:rPr>
          <w:rStyle w:val="Brak"/>
          <w:rFonts w:ascii="Calibri" w:hAnsi="Calibri" w:cs="Calibri"/>
          <w:color w:val="auto"/>
          <w:sz w:val="20"/>
          <w:szCs w:val="20"/>
        </w:rPr>
        <w:t>dostaw</w:t>
      </w:r>
      <w:r w:rsidR="00BE38EB" w:rsidRPr="00C327E2">
        <w:rPr>
          <w:rStyle w:val="Brak"/>
          <w:rFonts w:ascii="Calibri" w:hAnsi="Calibri" w:cs="Calibri"/>
          <w:color w:val="auto"/>
          <w:sz w:val="20"/>
          <w:szCs w:val="20"/>
        </w:rPr>
        <w:t xml:space="preserve"> </w:t>
      </w:r>
      <w:r w:rsidR="00BE38EB" w:rsidRPr="00727F5B">
        <w:rPr>
          <w:rStyle w:val="Brak"/>
          <w:rFonts w:ascii="Calibri" w:hAnsi="Calibri" w:cs="Calibri"/>
          <w:color w:val="auto"/>
          <w:sz w:val="20"/>
          <w:szCs w:val="20"/>
        </w:rPr>
        <w:t>sprzętu oraz usług wdrożenia i prac instalacyjnych</w:t>
      </w:r>
      <w:r w:rsidR="00727F5B">
        <w:rPr>
          <w:rFonts w:ascii="Calibri" w:hAnsi="Calibri" w:cs="Calibri"/>
          <w:color w:val="auto"/>
          <w:sz w:val="20"/>
          <w:szCs w:val="20"/>
        </w:rPr>
        <w:t xml:space="preserve"> </w:t>
      </w:r>
      <w:r w:rsidRPr="00727F5B">
        <w:rPr>
          <w:rStyle w:val="Brak"/>
          <w:rFonts w:ascii="Calibri" w:hAnsi="Calibri" w:cs="Calibri"/>
          <w:color w:val="auto"/>
          <w:sz w:val="20"/>
          <w:szCs w:val="20"/>
        </w:rPr>
        <w:t>zostanie</w:t>
      </w:r>
      <w:r w:rsidRPr="00C327E2">
        <w:rPr>
          <w:rStyle w:val="Brak"/>
          <w:rFonts w:ascii="Calibri" w:hAnsi="Calibri" w:cs="Calibri"/>
          <w:color w:val="auto"/>
          <w:sz w:val="20"/>
          <w:szCs w:val="20"/>
        </w:rPr>
        <w:t xml:space="preserve"> dokonane w oparciu o ilość faktycznie dostarczonego sprzętu i oprogramowania, przy uwzględnieniu ceny jednostkowych określonych dla Przedmiotu Umowy a wskazanych w </w:t>
      </w:r>
      <w:r w:rsidRPr="00C327E2">
        <w:rPr>
          <w:rStyle w:val="Brak"/>
          <w:rFonts w:ascii="Calibri" w:hAnsi="Calibri" w:cs="Calibri"/>
          <w:b/>
          <w:bCs/>
          <w:color w:val="auto"/>
          <w:sz w:val="20"/>
          <w:szCs w:val="20"/>
        </w:rPr>
        <w:t>Załączniku nr 2</w:t>
      </w:r>
      <w:r w:rsidRPr="00C327E2">
        <w:rPr>
          <w:rStyle w:val="Brak"/>
          <w:rFonts w:ascii="Calibri" w:hAnsi="Calibri" w:cs="Calibri"/>
          <w:color w:val="auto"/>
          <w:sz w:val="20"/>
          <w:szCs w:val="20"/>
        </w:rPr>
        <w:t xml:space="preserve"> do Umowy. </w:t>
      </w:r>
    </w:p>
    <w:p w14:paraId="40664A27" w14:textId="45F38522" w:rsidR="00C327E2" w:rsidRPr="00C327E2" w:rsidRDefault="00466DF8" w:rsidP="00C327E2">
      <w:pPr>
        <w:pStyle w:val="Default"/>
        <w:suppressAutoHyphens/>
        <w:spacing w:after="120" w:line="264" w:lineRule="auto"/>
        <w:jc w:val="both"/>
        <w:rPr>
          <w:rFonts w:ascii="Calibri" w:hAnsi="Calibri" w:cs="Calibri"/>
          <w:color w:val="0033CC"/>
          <w:sz w:val="20"/>
          <w:szCs w:val="20"/>
        </w:rPr>
      </w:pPr>
      <w:r w:rsidRPr="00C327E2">
        <w:rPr>
          <w:rStyle w:val="Brak"/>
          <w:rFonts w:ascii="Calibri" w:hAnsi="Calibri" w:cs="Calibri"/>
          <w:color w:val="auto"/>
          <w:sz w:val="20"/>
          <w:szCs w:val="20"/>
        </w:rPr>
        <w:t xml:space="preserve">4. </w:t>
      </w:r>
      <w:r w:rsidR="00C327E2" w:rsidRPr="00C327E2">
        <w:rPr>
          <w:rFonts w:ascii="Calibri" w:hAnsi="Calibri" w:cs="Calibri"/>
          <w:color w:val="auto"/>
          <w:sz w:val="20"/>
          <w:szCs w:val="20"/>
        </w:rPr>
        <w:t xml:space="preserve">Wynagrodzenie płatne będzie na podstawie faktury wystawionej przez Wykonawcę po prawidłowej realizacji Umowy w całości, przelewem na rachunek bankowy Wykonawcy wskazany na fakturze, w terminie do 30 </w:t>
      </w:r>
      <w:r w:rsidR="00C327E2" w:rsidRPr="00C327E2">
        <w:rPr>
          <w:rFonts w:ascii="Calibri" w:hAnsi="Calibri" w:cs="Calibri"/>
          <w:sz w:val="20"/>
          <w:szCs w:val="20"/>
        </w:rPr>
        <w:t xml:space="preserve">dni od daty otrzymania prawidłowo wystawionej faktury przez Zamawiającego. Zamawiający wyraża zgodę na wystawienie przez Wykonawcę i dostarczenie Zamawiającemu faktury elektronicznej w formacie PDF na adres e-mail: </w:t>
      </w:r>
      <w:hyperlink r:id="rId8" w:history="1">
        <w:r w:rsidR="00C327E2" w:rsidRPr="00C327E2">
          <w:rPr>
            <w:rStyle w:val="Hipercze"/>
            <w:rFonts w:ascii="Calibri" w:hAnsi="Calibri" w:cs="Calibri"/>
            <w:sz w:val="20"/>
            <w:szCs w:val="20"/>
          </w:rPr>
          <w:t>faktury@pwm.com.pl</w:t>
        </w:r>
      </w:hyperlink>
    </w:p>
    <w:p w14:paraId="5F85264E" w14:textId="0DB26067" w:rsidR="00AA3C64" w:rsidRPr="00A87E57" w:rsidRDefault="00C327E2" w:rsidP="00C327E2">
      <w:pPr>
        <w:pStyle w:val="Default"/>
        <w:suppressAutoHyphens/>
        <w:spacing w:after="120" w:line="264" w:lineRule="auto"/>
        <w:jc w:val="both"/>
        <w:rPr>
          <w:rStyle w:val="Brak"/>
          <w:rFonts w:ascii="Calibri" w:eastAsia="Calibri" w:hAnsi="Calibri" w:cs="Calibri"/>
          <w:color w:val="auto"/>
          <w:sz w:val="20"/>
          <w:szCs w:val="20"/>
        </w:rPr>
      </w:pPr>
      <w:r w:rsidRPr="00C327E2">
        <w:rPr>
          <w:rStyle w:val="Brak"/>
          <w:rFonts w:ascii="Calibri" w:hAnsi="Calibri" w:cs="Calibri"/>
          <w:color w:val="auto"/>
          <w:sz w:val="20"/>
          <w:szCs w:val="20"/>
        </w:rPr>
        <w:t>5</w:t>
      </w:r>
      <w:r w:rsidR="00466DF8" w:rsidRPr="00C327E2">
        <w:rPr>
          <w:rStyle w:val="Brak"/>
          <w:rFonts w:ascii="Calibri" w:hAnsi="Calibri" w:cs="Calibri"/>
          <w:color w:val="auto"/>
          <w:sz w:val="20"/>
          <w:szCs w:val="20"/>
        </w:rPr>
        <w:t xml:space="preserve">. W zakresie wynikającym z obowiązujących przepisów prawa do regulowania płatności wynikających z niniejszej Umowy zastosowanie znajduje mechanizm podzielonej płatności (tzw. </w:t>
      </w:r>
      <w:proofErr w:type="spellStart"/>
      <w:r w:rsidR="00466DF8" w:rsidRPr="00C327E2">
        <w:rPr>
          <w:rStyle w:val="Brak"/>
          <w:rFonts w:ascii="Calibri" w:hAnsi="Calibri" w:cs="Calibri"/>
          <w:color w:val="auto"/>
          <w:sz w:val="20"/>
          <w:szCs w:val="20"/>
        </w:rPr>
        <w:t>split</w:t>
      </w:r>
      <w:proofErr w:type="spellEnd"/>
      <w:r w:rsidR="00466DF8" w:rsidRPr="00C327E2">
        <w:rPr>
          <w:rStyle w:val="Brak"/>
          <w:rFonts w:ascii="Calibri" w:hAnsi="Calibri" w:cs="Calibri"/>
          <w:color w:val="auto"/>
          <w:sz w:val="20"/>
          <w:szCs w:val="20"/>
        </w:rPr>
        <w:t xml:space="preserve"> </w:t>
      </w:r>
      <w:proofErr w:type="spellStart"/>
      <w:r w:rsidR="00466DF8" w:rsidRPr="00C327E2">
        <w:rPr>
          <w:rStyle w:val="Brak"/>
          <w:rFonts w:ascii="Calibri" w:hAnsi="Calibri" w:cs="Calibri"/>
          <w:color w:val="auto"/>
          <w:sz w:val="20"/>
          <w:szCs w:val="20"/>
        </w:rPr>
        <w:t>payment</w:t>
      </w:r>
      <w:proofErr w:type="spellEnd"/>
      <w:r w:rsidR="00466DF8" w:rsidRPr="00C327E2">
        <w:rPr>
          <w:rStyle w:val="Brak"/>
          <w:rFonts w:ascii="Calibri" w:hAnsi="Calibri" w:cs="Calibri"/>
          <w:color w:val="auto"/>
          <w:sz w:val="20"/>
          <w:szCs w:val="20"/>
        </w:rPr>
        <w:t>). Wykonawca uwzględnia powyższe wskazując w Umowie oraz w fakturach stosowne rachunki bankowe Wykonawcy, wymagane do stosowania mechanizmu</w:t>
      </w:r>
      <w:r w:rsidR="00466DF8" w:rsidRPr="00A87E57">
        <w:rPr>
          <w:rStyle w:val="Brak"/>
          <w:rFonts w:ascii="Calibri" w:hAnsi="Calibri"/>
          <w:color w:val="auto"/>
          <w:sz w:val="20"/>
          <w:szCs w:val="20"/>
        </w:rPr>
        <w:t xml:space="preserve"> podzielonej płatności zgodnie z obowiązującymi przepisami. </w:t>
      </w:r>
    </w:p>
    <w:p w14:paraId="121B5AE0" w14:textId="356085D8" w:rsidR="00AA3C64" w:rsidRPr="00A87E57" w:rsidRDefault="00C327E2" w:rsidP="0052754E">
      <w:pPr>
        <w:pStyle w:val="Default"/>
        <w:suppressAutoHyphens/>
        <w:spacing w:after="120" w:line="264" w:lineRule="auto"/>
        <w:jc w:val="both"/>
        <w:rPr>
          <w:rStyle w:val="Brak"/>
          <w:rFonts w:ascii="Calibri" w:eastAsia="Calibri" w:hAnsi="Calibri" w:cs="Calibri"/>
          <w:color w:val="auto"/>
          <w:sz w:val="20"/>
          <w:szCs w:val="20"/>
        </w:rPr>
      </w:pPr>
      <w:r>
        <w:rPr>
          <w:rStyle w:val="Brak"/>
          <w:rFonts w:ascii="Calibri" w:hAnsi="Calibri"/>
          <w:color w:val="auto"/>
          <w:sz w:val="20"/>
          <w:szCs w:val="20"/>
        </w:rPr>
        <w:t>6</w:t>
      </w:r>
      <w:r w:rsidR="00466DF8" w:rsidRPr="00A87E57">
        <w:rPr>
          <w:rStyle w:val="Brak"/>
          <w:rFonts w:ascii="Calibri" w:hAnsi="Calibri"/>
          <w:color w:val="auto"/>
          <w:sz w:val="20"/>
          <w:szCs w:val="20"/>
        </w:rPr>
        <w:t>. Wykonawca oświadcza, że nr rachunku bankowego wskazany we wszystkich fakturach, które będą wystawione w jego imieniu, został ujawniony w wykazie podmiotów zarejestrowanych jako podatnicy VAT, niezarejestrowanych oraz wykreślonych i przywróconych do rejestru VAT prowadzonym przez Szefa Krajowej Administracji Skarbowej (dalej: „Biała lista”) oraz, że jest rachunkiem, dla którego zgodnie z Rozdziałem 3a ustawy z dnia 29 sierpnia 1997 r. – Prawo Bankowe prowadzony jest rachunek VAT.</w:t>
      </w:r>
    </w:p>
    <w:p w14:paraId="3E7A035D" w14:textId="160BF62B" w:rsidR="00AA3C64" w:rsidRPr="00A87E57" w:rsidRDefault="00C327E2" w:rsidP="00CD4008">
      <w:pPr>
        <w:pStyle w:val="Default"/>
        <w:suppressAutoHyphens/>
        <w:spacing w:after="0" w:line="264" w:lineRule="auto"/>
        <w:jc w:val="both"/>
        <w:rPr>
          <w:rStyle w:val="Brak"/>
          <w:rFonts w:ascii="Calibri" w:eastAsia="Calibri" w:hAnsi="Calibri" w:cs="Calibri"/>
          <w:color w:val="auto"/>
          <w:sz w:val="20"/>
          <w:szCs w:val="20"/>
        </w:rPr>
      </w:pPr>
      <w:r>
        <w:rPr>
          <w:rStyle w:val="Brak"/>
          <w:rFonts w:ascii="Calibri" w:hAnsi="Calibri"/>
          <w:color w:val="auto"/>
          <w:sz w:val="20"/>
          <w:szCs w:val="20"/>
        </w:rPr>
        <w:lastRenderedPageBreak/>
        <w:t>7</w:t>
      </w:r>
      <w:r w:rsidR="00466DF8" w:rsidRPr="00A87E57">
        <w:rPr>
          <w:rStyle w:val="Brak"/>
          <w:rFonts w:ascii="Calibri" w:hAnsi="Calibri"/>
          <w:color w:val="auto"/>
          <w:sz w:val="20"/>
          <w:szCs w:val="20"/>
        </w:rPr>
        <w:t xml:space="preserve">. Wykonawca powinien wystawić fakturę używając następujących danych Zamawiającego: </w:t>
      </w:r>
    </w:p>
    <w:p w14:paraId="69DFE544" w14:textId="77777777" w:rsidR="00AA3C64" w:rsidRPr="00A87E57" w:rsidRDefault="00466DF8" w:rsidP="00CD4008">
      <w:pPr>
        <w:pStyle w:val="Default"/>
        <w:suppressAutoHyphens/>
        <w:spacing w:after="0" w:line="264" w:lineRule="auto"/>
        <w:jc w:val="both"/>
        <w:rPr>
          <w:rStyle w:val="Brak"/>
          <w:rFonts w:ascii="Calibri" w:eastAsia="Calibri" w:hAnsi="Calibri" w:cs="Calibri"/>
          <w:color w:val="auto"/>
          <w:sz w:val="20"/>
          <w:szCs w:val="20"/>
        </w:rPr>
      </w:pPr>
      <w:r w:rsidRPr="00A87E57">
        <w:rPr>
          <w:rStyle w:val="Brak"/>
          <w:rFonts w:ascii="Calibri" w:hAnsi="Calibri"/>
          <w:b/>
          <w:bCs/>
          <w:i/>
          <w:iCs/>
          <w:color w:val="auto"/>
          <w:sz w:val="20"/>
          <w:szCs w:val="20"/>
        </w:rPr>
        <w:t xml:space="preserve">Polskie Wydawnictwo Muzyczne </w:t>
      </w:r>
    </w:p>
    <w:p w14:paraId="4D6B63C7" w14:textId="77777777" w:rsidR="00AA3C64" w:rsidRPr="00A87E57" w:rsidRDefault="00466DF8" w:rsidP="00CD4008">
      <w:pPr>
        <w:pStyle w:val="Default"/>
        <w:suppressAutoHyphens/>
        <w:spacing w:after="0" w:line="264" w:lineRule="auto"/>
        <w:jc w:val="both"/>
        <w:rPr>
          <w:rStyle w:val="Brak"/>
          <w:rFonts w:ascii="Calibri" w:eastAsia="Calibri" w:hAnsi="Calibri" w:cs="Calibri"/>
          <w:color w:val="auto"/>
          <w:sz w:val="20"/>
          <w:szCs w:val="20"/>
        </w:rPr>
      </w:pPr>
      <w:r w:rsidRPr="00A87E57">
        <w:rPr>
          <w:rStyle w:val="Brak"/>
          <w:rFonts w:ascii="Calibri" w:hAnsi="Calibri"/>
          <w:b/>
          <w:bCs/>
          <w:i/>
          <w:iCs/>
          <w:color w:val="auto"/>
          <w:sz w:val="20"/>
          <w:szCs w:val="20"/>
        </w:rPr>
        <w:t xml:space="preserve">al. Krasińskiego 11a </w:t>
      </w:r>
    </w:p>
    <w:p w14:paraId="2BDFAFB9" w14:textId="77777777" w:rsidR="00AA3C64" w:rsidRPr="00A87E57" w:rsidRDefault="00466DF8" w:rsidP="00CD4008">
      <w:pPr>
        <w:pStyle w:val="Default"/>
        <w:suppressAutoHyphens/>
        <w:spacing w:after="0" w:line="264" w:lineRule="auto"/>
        <w:jc w:val="both"/>
        <w:rPr>
          <w:rStyle w:val="Brak"/>
          <w:rFonts w:ascii="Calibri" w:eastAsia="Calibri" w:hAnsi="Calibri" w:cs="Calibri"/>
          <w:color w:val="auto"/>
          <w:sz w:val="20"/>
          <w:szCs w:val="20"/>
        </w:rPr>
      </w:pPr>
      <w:r w:rsidRPr="00A87E57">
        <w:rPr>
          <w:rStyle w:val="Brak"/>
          <w:rFonts w:ascii="Calibri" w:hAnsi="Calibri"/>
          <w:b/>
          <w:bCs/>
          <w:i/>
          <w:iCs/>
          <w:color w:val="auto"/>
          <w:sz w:val="20"/>
          <w:szCs w:val="20"/>
        </w:rPr>
        <w:t xml:space="preserve">31- 111 Kraków, </w:t>
      </w:r>
    </w:p>
    <w:p w14:paraId="3F650B4C" w14:textId="77777777" w:rsidR="00AA3C64" w:rsidRPr="00A87E57" w:rsidRDefault="00466DF8" w:rsidP="00CD4008">
      <w:pPr>
        <w:pStyle w:val="Default"/>
        <w:suppressAutoHyphens/>
        <w:spacing w:after="0" w:line="264" w:lineRule="auto"/>
        <w:jc w:val="both"/>
        <w:rPr>
          <w:rStyle w:val="Brak"/>
          <w:rFonts w:ascii="Calibri" w:eastAsia="Calibri" w:hAnsi="Calibri" w:cs="Calibri"/>
          <w:color w:val="auto"/>
          <w:sz w:val="20"/>
          <w:szCs w:val="20"/>
        </w:rPr>
      </w:pPr>
      <w:r w:rsidRPr="00A87E57">
        <w:rPr>
          <w:rStyle w:val="Brak"/>
          <w:rFonts w:ascii="Calibri" w:hAnsi="Calibri"/>
          <w:b/>
          <w:bCs/>
          <w:i/>
          <w:iCs/>
          <w:color w:val="auto"/>
          <w:sz w:val="20"/>
          <w:szCs w:val="20"/>
        </w:rPr>
        <w:t xml:space="preserve">NIP: 676-250-22-46 </w:t>
      </w:r>
    </w:p>
    <w:p w14:paraId="20189D55" w14:textId="50D754AA"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b/>
          <w:bCs/>
          <w:i/>
          <w:iCs/>
          <w:color w:val="auto"/>
          <w:sz w:val="20"/>
          <w:szCs w:val="20"/>
        </w:rPr>
        <w:t xml:space="preserve">REGON: 363717113 </w:t>
      </w:r>
    </w:p>
    <w:p w14:paraId="6B588172" w14:textId="7834545A" w:rsidR="00AA3C64" w:rsidRPr="00A87E57" w:rsidRDefault="00C327E2" w:rsidP="0052754E">
      <w:pPr>
        <w:pStyle w:val="Default"/>
        <w:suppressAutoHyphens/>
        <w:spacing w:after="120" w:line="264" w:lineRule="auto"/>
        <w:jc w:val="both"/>
        <w:rPr>
          <w:rStyle w:val="Brak"/>
          <w:rFonts w:ascii="Calibri" w:eastAsia="Calibri" w:hAnsi="Calibri" w:cs="Calibri"/>
          <w:color w:val="auto"/>
          <w:sz w:val="20"/>
          <w:szCs w:val="20"/>
        </w:rPr>
      </w:pPr>
      <w:r>
        <w:rPr>
          <w:rStyle w:val="Brak"/>
          <w:rFonts w:ascii="Calibri" w:hAnsi="Calibri"/>
          <w:color w:val="auto"/>
          <w:sz w:val="20"/>
          <w:szCs w:val="20"/>
        </w:rPr>
        <w:t>8</w:t>
      </w:r>
      <w:r w:rsidR="00466DF8" w:rsidRPr="00A87E57">
        <w:rPr>
          <w:rStyle w:val="Brak"/>
          <w:rFonts w:ascii="Calibri" w:hAnsi="Calibri"/>
          <w:color w:val="auto"/>
          <w:sz w:val="20"/>
          <w:szCs w:val="20"/>
        </w:rPr>
        <w:t xml:space="preserve">. Za termin zapłaty Strony przyjmują datę obciążenia rachunku bankowego Zamawiającego. </w:t>
      </w:r>
    </w:p>
    <w:p w14:paraId="3D6ADBC4" w14:textId="10985195" w:rsidR="00AA3C64" w:rsidRPr="00A87E57" w:rsidRDefault="00C327E2" w:rsidP="0052754E">
      <w:pPr>
        <w:pStyle w:val="Default"/>
        <w:suppressAutoHyphens/>
        <w:spacing w:after="120" w:line="264" w:lineRule="auto"/>
        <w:jc w:val="both"/>
        <w:rPr>
          <w:rStyle w:val="Brak"/>
          <w:rFonts w:ascii="Calibri" w:eastAsia="Calibri" w:hAnsi="Calibri" w:cs="Calibri"/>
          <w:color w:val="auto"/>
          <w:sz w:val="20"/>
          <w:szCs w:val="20"/>
        </w:rPr>
      </w:pPr>
      <w:r>
        <w:rPr>
          <w:rStyle w:val="Brak"/>
          <w:rFonts w:ascii="Calibri" w:hAnsi="Calibri"/>
          <w:color w:val="auto"/>
          <w:sz w:val="20"/>
          <w:szCs w:val="20"/>
        </w:rPr>
        <w:t>9</w:t>
      </w:r>
      <w:r w:rsidR="00466DF8" w:rsidRPr="00A87E57">
        <w:rPr>
          <w:rStyle w:val="Brak"/>
          <w:rFonts w:ascii="Calibri" w:hAnsi="Calibri"/>
          <w:color w:val="auto"/>
          <w:sz w:val="20"/>
          <w:szCs w:val="20"/>
        </w:rPr>
        <w:t xml:space="preserve">. Cesja wierzytelności Wykonawcy w stosunku do Zamawiającego może nastąpić wyłącznie za zgodą Zamawiającego, wyrażoną pod rygorem nieważności w formie pisemnej. </w:t>
      </w:r>
    </w:p>
    <w:p w14:paraId="477DB0AA" w14:textId="77777777" w:rsidR="00AA3C64" w:rsidRPr="00A87E57" w:rsidRDefault="00AA3C64" w:rsidP="0052754E">
      <w:pPr>
        <w:pStyle w:val="Default"/>
        <w:suppressAutoHyphens/>
        <w:spacing w:after="120" w:line="264" w:lineRule="auto"/>
        <w:jc w:val="both"/>
        <w:rPr>
          <w:rStyle w:val="Brak"/>
          <w:rFonts w:ascii="Calibri" w:eastAsia="Calibri" w:hAnsi="Calibri" w:cs="Calibri"/>
          <w:color w:val="auto"/>
          <w:sz w:val="20"/>
          <w:szCs w:val="20"/>
        </w:rPr>
      </w:pPr>
    </w:p>
    <w:p w14:paraId="3BEF4805"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GWARANCJA</w:t>
      </w:r>
    </w:p>
    <w:p w14:paraId="65AAAE9F"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 5</w:t>
      </w:r>
    </w:p>
    <w:p w14:paraId="0FFC26E8" w14:textId="33F2DA13" w:rsidR="00072C74" w:rsidRPr="00A87E57" w:rsidRDefault="00072C74" w:rsidP="0052754E">
      <w:pPr>
        <w:spacing w:after="120" w:line="264" w:lineRule="auto"/>
        <w:jc w:val="both"/>
        <w:rPr>
          <w:color w:val="auto"/>
          <w:sz w:val="20"/>
          <w:szCs w:val="20"/>
        </w:rPr>
      </w:pPr>
      <w:r w:rsidRPr="00A87E57">
        <w:rPr>
          <w:color w:val="auto"/>
          <w:sz w:val="20"/>
          <w:szCs w:val="20"/>
        </w:rPr>
        <w:t xml:space="preserve">1. </w:t>
      </w:r>
      <w:r w:rsidR="00466DF8" w:rsidRPr="00A87E57">
        <w:rPr>
          <w:color w:val="auto"/>
          <w:sz w:val="20"/>
          <w:szCs w:val="20"/>
        </w:rPr>
        <w:t xml:space="preserve">Wykonawca udziela gwarancji niezawodnego działania na Przedmiot Umowy dostarczony na podstawie </w:t>
      </w:r>
      <w:r w:rsidR="0003182A" w:rsidRPr="00A87E57">
        <w:rPr>
          <w:color w:val="auto"/>
          <w:sz w:val="20"/>
          <w:szCs w:val="20"/>
        </w:rPr>
        <w:br/>
      </w:r>
      <w:r w:rsidR="00466DF8" w:rsidRPr="00A87E57">
        <w:rPr>
          <w:color w:val="auto"/>
          <w:sz w:val="20"/>
          <w:szCs w:val="20"/>
        </w:rPr>
        <w:t xml:space="preserve">niniejszej Umowy na okres </w:t>
      </w:r>
      <w:r w:rsidR="00C327E2">
        <w:rPr>
          <w:color w:val="auto"/>
          <w:sz w:val="20"/>
          <w:szCs w:val="20"/>
        </w:rPr>
        <w:t xml:space="preserve">nie krótszy, niż </w:t>
      </w:r>
      <w:r w:rsidR="00466DF8" w:rsidRPr="00A87E57">
        <w:rPr>
          <w:color w:val="auto"/>
          <w:sz w:val="20"/>
          <w:szCs w:val="20"/>
        </w:rPr>
        <w:t xml:space="preserve">wskazany w </w:t>
      </w:r>
      <w:r w:rsidR="00466DF8" w:rsidRPr="00A87E57">
        <w:rPr>
          <w:b/>
          <w:bCs/>
          <w:color w:val="auto"/>
          <w:sz w:val="20"/>
          <w:szCs w:val="20"/>
        </w:rPr>
        <w:t xml:space="preserve">Załączniku nr </w:t>
      </w:r>
      <w:r w:rsidR="00BE38EB" w:rsidRPr="00A87E57">
        <w:rPr>
          <w:b/>
          <w:bCs/>
          <w:color w:val="auto"/>
          <w:sz w:val="20"/>
          <w:szCs w:val="20"/>
        </w:rPr>
        <w:t>1</w:t>
      </w:r>
      <w:r w:rsidR="00466DF8" w:rsidRPr="00A87E57">
        <w:rPr>
          <w:color w:val="auto"/>
          <w:sz w:val="20"/>
          <w:szCs w:val="20"/>
        </w:rPr>
        <w:t xml:space="preserve"> do Umowy liczony od dnia podpisania przez Zamawiającego protokołu odbioru Przedmiotu Umowy bez zastrzeżeń. </w:t>
      </w:r>
    </w:p>
    <w:p w14:paraId="145A918E" w14:textId="3FA5E41C"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2. Wykonawca </w:t>
      </w:r>
      <w:r w:rsidRPr="00A87E57">
        <w:rPr>
          <w:rStyle w:val="Brak"/>
          <w:rFonts w:ascii="Calibri" w:hAnsi="Calibri"/>
          <w:color w:val="auto"/>
          <w:sz w:val="20"/>
          <w:szCs w:val="20"/>
          <w:u w:color="BE6427"/>
        </w:rPr>
        <w:t>może wykonywać swoje zobowiązania z tytułu gwarancji</w:t>
      </w:r>
      <w:r w:rsidRPr="00A87E57">
        <w:rPr>
          <w:rStyle w:val="Brak"/>
          <w:rFonts w:ascii="Calibri" w:hAnsi="Calibri"/>
          <w:color w:val="auto"/>
          <w:sz w:val="20"/>
          <w:szCs w:val="20"/>
        </w:rPr>
        <w:t xml:space="preserve"> w oparciu o gwarancję producenta sprzętu lub producenta oprogramowania. </w:t>
      </w:r>
    </w:p>
    <w:p w14:paraId="718EB060" w14:textId="0FC13A69"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3. Gwarancja obejmuje w szczególności wszystkie wykryte podczas eksploatacji </w:t>
      </w:r>
      <w:r w:rsidR="000B7C28" w:rsidRPr="00A87E57">
        <w:rPr>
          <w:rStyle w:val="Brak"/>
          <w:rFonts w:ascii="Calibri" w:hAnsi="Calibri"/>
          <w:color w:val="auto"/>
          <w:sz w:val="20"/>
          <w:szCs w:val="20"/>
        </w:rPr>
        <w:t xml:space="preserve">wady i </w:t>
      </w:r>
      <w:r w:rsidRPr="00A87E57">
        <w:rPr>
          <w:rStyle w:val="Brak"/>
          <w:rFonts w:ascii="Calibri" w:hAnsi="Calibri"/>
          <w:color w:val="auto"/>
          <w:sz w:val="20"/>
          <w:szCs w:val="20"/>
        </w:rPr>
        <w:t>nieprawidłowości w działaniu sprzętu lub funkcjonowaniu oprogramowania</w:t>
      </w:r>
      <w:r w:rsidRPr="00A87E57">
        <w:rPr>
          <w:rStyle w:val="Brak"/>
          <w:rFonts w:ascii="Calibri" w:hAnsi="Calibri"/>
          <w:i/>
          <w:iCs/>
          <w:color w:val="auto"/>
          <w:sz w:val="20"/>
          <w:szCs w:val="20"/>
        </w:rPr>
        <w:t xml:space="preserve"> </w:t>
      </w:r>
      <w:r w:rsidRPr="00A87E57">
        <w:rPr>
          <w:rStyle w:val="Brak"/>
          <w:rFonts w:ascii="Calibri" w:hAnsi="Calibri"/>
          <w:color w:val="auto"/>
          <w:sz w:val="20"/>
          <w:szCs w:val="20"/>
        </w:rPr>
        <w:t xml:space="preserve">powstałe w czasie poprawnego, zgodnego z instrukcją </w:t>
      </w:r>
      <w:r w:rsidR="0003182A" w:rsidRPr="00A87E57">
        <w:rPr>
          <w:rStyle w:val="Brak"/>
          <w:rFonts w:ascii="Calibri" w:hAnsi="Calibri"/>
          <w:color w:val="auto"/>
          <w:sz w:val="20"/>
          <w:szCs w:val="20"/>
        </w:rPr>
        <w:t xml:space="preserve">ich </w:t>
      </w:r>
      <w:r w:rsidRPr="00A87E57">
        <w:rPr>
          <w:rStyle w:val="Brak"/>
          <w:rFonts w:ascii="Calibri" w:hAnsi="Calibri"/>
          <w:color w:val="auto"/>
          <w:sz w:val="20"/>
          <w:szCs w:val="20"/>
        </w:rPr>
        <w:t>użytkowania</w:t>
      </w:r>
      <w:r w:rsidR="00431843" w:rsidRPr="00A87E57">
        <w:rPr>
          <w:rStyle w:val="Brak"/>
          <w:rFonts w:ascii="Calibri" w:hAnsi="Calibri"/>
          <w:color w:val="auto"/>
          <w:sz w:val="20"/>
          <w:szCs w:val="20"/>
        </w:rPr>
        <w:t xml:space="preserve"> (w treści umowy oraz Załączników do umowy określane również </w:t>
      </w:r>
      <w:r w:rsidR="00431843" w:rsidRPr="00C327E2">
        <w:rPr>
          <w:rStyle w:val="Brak"/>
          <w:rFonts w:ascii="Calibri" w:hAnsi="Calibri"/>
          <w:color w:val="auto"/>
          <w:sz w:val="20"/>
          <w:szCs w:val="20"/>
        </w:rPr>
        <w:t>jako awarie lub usterki)</w:t>
      </w:r>
      <w:r w:rsidRPr="00C327E2">
        <w:rPr>
          <w:rStyle w:val="Brak"/>
          <w:rFonts w:ascii="Calibri" w:hAnsi="Calibri"/>
          <w:color w:val="auto"/>
          <w:sz w:val="20"/>
          <w:szCs w:val="20"/>
        </w:rPr>
        <w:t>.</w:t>
      </w:r>
      <w:r w:rsidRPr="00A87E57">
        <w:rPr>
          <w:rStyle w:val="Brak"/>
          <w:rFonts w:ascii="Calibri" w:hAnsi="Calibri"/>
          <w:color w:val="auto"/>
          <w:sz w:val="20"/>
          <w:szCs w:val="20"/>
        </w:rPr>
        <w:t xml:space="preserve"> </w:t>
      </w:r>
    </w:p>
    <w:p w14:paraId="2741E88C" w14:textId="77777777" w:rsidR="005A0F90" w:rsidRPr="00A87E57" w:rsidRDefault="00466DF8" w:rsidP="0052754E">
      <w:pPr>
        <w:pStyle w:val="Default"/>
        <w:suppressAutoHyphens/>
        <w:spacing w:after="120" w:line="264" w:lineRule="auto"/>
        <w:jc w:val="both"/>
        <w:rPr>
          <w:rStyle w:val="Brak"/>
          <w:rFonts w:ascii="Calibri" w:hAnsi="Calibri"/>
          <w:color w:val="auto"/>
          <w:sz w:val="20"/>
          <w:szCs w:val="20"/>
          <w:u w:color="BE6427"/>
        </w:rPr>
      </w:pPr>
      <w:r w:rsidRPr="00A87E57">
        <w:rPr>
          <w:rStyle w:val="Brak"/>
          <w:rFonts w:ascii="Calibri" w:hAnsi="Calibri"/>
          <w:color w:val="auto"/>
          <w:sz w:val="20"/>
          <w:szCs w:val="20"/>
          <w:u w:color="BE6427"/>
        </w:rPr>
        <w:t>4. W ramach gwarancji Wykonawca zobowiązuje się w szczególności do</w:t>
      </w:r>
      <w:r w:rsidR="005A0F90" w:rsidRPr="00A87E57">
        <w:rPr>
          <w:rStyle w:val="Brak"/>
          <w:rFonts w:ascii="Calibri" w:hAnsi="Calibri"/>
          <w:color w:val="auto"/>
          <w:sz w:val="20"/>
          <w:szCs w:val="20"/>
          <w:u w:color="BE6427"/>
        </w:rPr>
        <w:t>:</w:t>
      </w:r>
    </w:p>
    <w:p w14:paraId="005F4AC0" w14:textId="069A6031" w:rsidR="005A0F90" w:rsidRPr="00A87E57" w:rsidRDefault="005A0F90" w:rsidP="0052754E">
      <w:pPr>
        <w:pStyle w:val="Default"/>
        <w:suppressAutoHyphens/>
        <w:spacing w:after="120" w:line="264" w:lineRule="auto"/>
        <w:jc w:val="both"/>
        <w:rPr>
          <w:rFonts w:ascii="Calibri" w:hAnsi="Calibri"/>
          <w:color w:val="auto"/>
          <w:sz w:val="20"/>
          <w:szCs w:val="20"/>
          <w:u w:color="BE6427"/>
        </w:rPr>
      </w:pPr>
      <w:r w:rsidRPr="00A87E57">
        <w:rPr>
          <w:rStyle w:val="Brak"/>
          <w:rFonts w:ascii="Calibri" w:hAnsi="Calibri"/>
          <w:color w:val="auto"/>
          <w:sz w:val="20"/>
          <w:szCs w:val="20"/>
          <w:u w:color="BE6427"/>
        </w:rPr>
        <w:t xml:space="preserve">1) usunięcia </w:t>
      </w:r>
      <w:r w:rsidR="000B7C28" w:rsidRPr="00A87E57">
        <w:rPr>
          <w:rStyle w:val="Brak"/>
          <w:rFonts w:ascii="Calibri" w:hAnsi="Calibri"/>
          <w:color w:val="auto"/>
          <w:sz w:val="20"/>
          <w:szCs w:val="20"/>
          <w:u w:color="BE6427"/>
        </w:rPr>
        <w:t xml:space="preserve">wady </w:t>
      </w:r>
      <w:r w:rsidRPr="00A87E57">
        <w:rPr>
          <w:rStyle w:val="Brak"/>
          <w:rFonts w:ascii="Calibri" w:hAnsi="Calibri"/>
          <w:color w:val="auto"/>
          <w:sz w:val="20"/>
          <w:szCs w:val="20"/>
          <w:u w:color="BE6427"/>
        </w:rPr>
        <w:t xml:space="preserve">lub naprawy nieprawidłowości w działaniu lub funkcjonowaniu dostarczonego w ramach umowy sprzętu lub oprogramowania </w:t>
      </w:r>
      <w:r w:rsidRPr="00A87E57">
        <w:rPr>
          <w:rFonts w:ascii="Calibri" w:hAnsi="Calibri"/>
          <w:color w:val="auto"/>
          <w:sz w:val="20"/>
          <w:szCs w:val="20"/>
          <w:u w:color="BE6427"/>
        </w:rPr>
        <w:t>Wykonawca jest zobowiązany do przystąpienia do usunięcia</w:t>
      </w:r>
      <w:r w:rsidR="000B7C28" w:rsidRPr="00A87E57">
        <w:rPr>
          <w:rStyle w:val="Brak"/>
          <w:rFonts w:ascii="Calibri" w:hAnsi="Calibri"/>
          <w:color w:val="auto"/>
          <w:sz w:val="20"/>
          <w:szCs w:val="20"/>
          <w:u w:color="BE6427"/>
        </w:rPr>
        <w:t xml:space="preserve"> wady lub naprawy nieprawidłowości</w:t>
      </w:r>
      <w:r w:rsidRPr="00A87E57">
        <w:rPr>
          <w:rFonts w:ascii="Calibri" w:hAnsi="Calibri"/>
          <w:color w:val="auto"/>
          <w:sz w:val="20"/>
          <w:szCs w:val="20"/>
          <w:u w:color="BE6427"/>
        </w:rPr>
        <w:t xml:space="preserve"> sprzętu komputerowego</w:t>
      </w:r>
      <w:r w:rsidR="000B7C28" w:rsidRPr="00A87E57">
        <w:rPr>
          <w:rFonts w:ascii="Calibri" w:hAnsi="Calibri"/>
          <w:color w:val="auto"/>
          <w:sz w:val="20"/>
          <w:szCs w:val="20"/>
          <w:u w:color="BE6427"/>
        </w:rPr>
        <w:t xml:space="preserve"> lub oprogramowania</w:t>
      </w:r>
      <w:r w:rsidRPr="00A87E57">
        <w:rPr>
          <w:rFonts w:ascii="Calibri" w:hAnsi="Calibri"/>
          <w:color w:val="auto"/>
          <w:sz w:val="20"/>
          <w:szCs w:val="20"/>
          <w:u w:color="BE6427"/>
        </w:rPr>
        <w:t xml:space="preserve"> nie później niż następnego dnia roboczego od daty otrzymania informacji o awarii</w:t>
      </w:r>
      <w:r w:rsidR="00431843" w:rsidRPr="00A87E57">
        <w:rPr>
          <w:rFonts w:ascii="Calibri" w:hAnsi="Calibri"/>
          <w:color w:val="auto"/>
          <w:sz w:val="20"/>
          <w:szCs w:val="20"/>
          <w:u w:color="BE6427"/>
        </w:rPr>
        <w:t>/usterce</w:t>
      </w:r>
      <w:r w:rsidR="000B7C28" w:rsidRPr="00A87E57">
        <w:rPr>
          <w:rFonts w:ascii="Calibri" w:hAnsi="Calibri"/>
          <w:color w:val="auto"/>
          <w:sz w:val="20"/>
          <w:szCs w:val="20"/>
          <w:u w:color="BE6427"/>
        </w:rPr>
        <w:t xml:space="preserve"> oraz usunąć wadę lub nieprawidłowość w terminie nie dłuższym niż 7 dni licząc od daty zgłoszenia</w:t>
      </w:r>
      <w:r w:rsidR="00BE38EB" w:rsidRPr="00A87E57">
        <w:rPr>
          <w:rFonts w:ascii="Calibri" w:hAnsi="Calibri"/>
          <w:color w:val="auto"/>
          <w:sz w:val="20"/>
          <w:szCs w:val="20"/>
          <w:u w:color="BE6427"/>
        </w:rPr>
        <w:t>;</w:t>
      </w:r>
    </w:p>
    <w:p w14:paraId="22809F94" w14:textId="18EAEBCE" w:rsidR="000B7C28" w:rsidRPr="00A87E57" w:rsidRDefault="000B7C28" w:rsidP="0052754E">
      <w:pPr>
        <w:spacing w:after="120" w:line="264" w:lineRule="auto"/>
        <w:rPr>
          <w:color w:val="auto"/>
        </w:rPr>
      </w:pPr>
      <w:r w:rsidRPr="00A87E57">
        <w:rPr>
          <w:color w:val="auto"/>
          <w:sz w:val="20"/>
          <w:szCs w:val="20"/>
        </w:rPr>
        <w:t>2)</w:t>
      </w:r>
      <w:r w:rsidRPr="00A87E57">
        <w:rPr>
          <w:color w:val="auto"/>
        </w:rPr>
        <w:t xml:space="preserve"> </w:t>
      </w:r>
      <w:r w:rsidRPr="00A87E57">
        <w:rPr>
          <w:rStyle w:val="Brak"/>
          <w:color w:val="auto"/>
          <w:sz w:val="20"/>
          <w:szCs w:val="20"/>
          <w:u w:color="BE6427"/>
          <w14:textOutline w14:w="0" w14:cap="rnd" w14:cmpd="sng" w14:algn="ctr">
            <w14:noFill/>
            <w14:prstDash w14:val="solid"/>
            <w14:bevel/>
          </w14:textOutline>
        </w:rPr>
        <w:t>w przypadku konieczności sprowadzenia części zamiennych dopuszcza się przedłużenie terminu naprawy o czas niezbędny do sprowadzenia części zamiennej, o czym Wykonawca poinformuje Zamawiającego przed upływem terminu określonego w pkt 1), przy czym łączny czas usunięcia awarii/</w:t>
      </w:r>
      <w:r w:rsidR="00431843" w:rsidRPr="00A87E57">
        <w:rPr>
          <w:rStyle w:val="Brak"/>
          <w:color w:val="auto"/>
          <w:sz w:val="20"/>
          <w:szCs w:val="20"/>
          <w:u w:color="BE6427"/>
          <w14:textOutline w14:w="0" w14:cap="rnd" w14:cmpd="sng" w14:algn="ctr">
            <w14:noFill/>
            <w14:prstDash w14:val="solid"/>
            <w14:bevel/>
          </w14:textOutline>
        </w:rPr>
        <w:t>usterki</w:t>
      </w:r>
      <w:r w:rsidRPr="00A87E57">
        <w:rPr>
          <w:rStyle w:val="Brak"/>
          <w:color w:val="auto"/>
          <w:sz w:val="20"/>
          <w:szCs w:val="20"/>
          <w:u w:color="BE6427"/>
          <w14:textOutline w14:w="0" w14:cap="rnd" w14:cmpd="sng" w14:algn="ctr">
            <w14:noFill/>
            <w14:prstDash w14:val="solid"/>
            <w14:bevel/>
          </w14:textOutline>
        </w:rPr>
        <w:t xml:space="preserve"> nie może przekroczyć 14 dni</w:t>
      </w:r>
      <w:r w:rsidR="00BE38EB" w:rsidRPr="00A87E57">
        <w:rPr>
          <w:rStyle w:val="Brak"/>
          <w:color w:val="auto"/>
          <w:sz w:val="20"/>
          <w:szCs w:val="20"/>
          <w:u w:color="BE6427"/>
          <w14:textOutline w14:w="0" w14:cap="rnd" w14:cmpd="sng" w14:algn="ctr">
            <w14:noFill/>
            <w14:prstDash w14:val="solid"/>
            <w14:bevel/>
          </w14:textOutline>
        </w:rPr>
        <w:t>;</w:t>
      </w:r>
    </w:p>
    <w:p w14:paraId="0A115122" w14:textId="01B41664" w:rsidR="00AA3C64" w:rsidRPr="00A87E57" w:rsidRDefault="005A0F90" w:rsidP="0052754E">
      <w:pPr>
        <w:pStyle w:val="Default"/>
        <w:suppressAutoHyphens/>
        <w:spacing w:after="120" w:line="264" w:lineRule="auto"/>
        <w:jc w:val="both"/>
        <w:rPr>
          <w:rStyle w:val="Brak"/>
          <w:rFonts w:ascii="Calibri" w:hAnsi="Calibri"/>
          <w:color w:val="auto"/>
          <w:sz w:val="20"/>
          <w:szCs w:val="20"/>
          <w:u w:color="BE6427"/>
        </w:rPr>
      </w:pPr>
      <w:r w:rsidRPr="00A87E57">
        <w:rPr>
          <w:rStyle w:val="Brak"/>
          <w:rFonts w:ascii="Calibri" w:hAnsi="Calibri"/>
          <w:color w:val="auto"/>
          <w:sz w:val="20"/>
          <w:szCs w:val="20"/>
          <w:u w:color="BE6427"/>
        </w:rPr>
        <w:t>2)</w:t>
      </w:r>
      <w:r w:rsidR="00466DF8" w:rsidRPr="00A87E57">
        <w:rPr>
          <w:rStyle w:val="Brak"/>
          <w:rFonts w:ascii="Calibri" w:hAnsi="Calibri"/>
          <w:color w:val="auto"/>
          <w:sz w:val="20"/>
          <w:szCs w:val="20"/>
          <w:u w:color="BE6427"/>
        </w:rPr>
        <w:t xml:space="preserve"> usunięcia lub naprawy nieprawidłowości w </w:t>
      </w:r>
      <w:r w:rsidR="0003182A" w:rsidRPr="00A87E57">
        <w:rPr>
          <w:rStyle w:val="Brak"/>
          <w:rFonts w:ascii="Calibri" w:hAnsi="Calibri"/>
          <w:color w:val="auto"/>
          <w:sz w:val="20"/>
          <w:szCs w:val="20"/>
          <w:u w:color="BE6427"/>
        </w:rPr>
        <w:t xml:space="preserve">działaniu lub </w:t>
      </w:r>
      <w:r w:rsidR="00466DF8" w:rsidRPr="00A87E57">
        <w:rPr>
          <w:rStyle w:val="Brak"/>
          <w:rFonts w:ascii="Calibri" w:hAnsi="Calibri"/>
          <w:color w:val="auto"/>
          <w:sz w:val="20"/>
          <w:szCs w:val="20"/>
          <w:u w:color="BE6427"/>
        </w:rPr>
        <w:t xml:space="preserve">funkcjonowaniu </w:t>
      </w:r>
      <w:r w:rsidRPr="00A87E57">
        <w:rPr>
          <w:rStyle w:val="Brak"/>
          <w:rFonts w:ascii="Calibri" w:hAnsi="Calibri"/>
          <w:color w:val="auto"/>
          <w:sz w:val="20"/>
          <w:szCs w:val="20"/>
          <w:u w:color="BE6427"/>
        </w:rPr>
        <w:t>dostarczonego w ramach umowy sprzętu lub oprogramowania</w:t>
      </w:r>
      <w:r w:rsidR="00466DF8" w:rsidRPr="00A87E57">
        <w:rPr>
          <w:rStyle w:val="Brak"/>
          <w:rFonts w:ascii="Calibri" w:hAnsi="Calibri"/>
          <w:color w:val="auto"/>
          <w:sz w:val="20"/>
          <w:szCs w:val="20"/>
          <w:u w:color="BE6427"/>
        </w:rPr>
        <w:t>, przy wykorzystaniu nowych, nieregenerowanych, nieużywanych części lub podzespołów. Wykonawca pokrywa również koszty odbioru wadliwego sprzętu od Zamawiającego oraz dostarczenia Zamawiającemu sprzętu zastępczego</w:t>
      </w:r>
      <w:r w:rsidR="000B7C28" w:rsidRPr="00A87E57">
        <w:rPr>
          <w:rStyle w:val="Brak"/>
          <w:rFonts w:ascii="Calibri" w:hAnsi="Calibri"/>
          <w:color w:val="auto"/>
          <w:sz w:val="20"/>
          <w:szCs w:val="20"/>
          <w:u w:color="BE6427"/>
        </w:rPr>
        <w:t>;</w:t>
      </w:r>
    </w:p>
    <w:p w14:paraId="6AA3D88B" w14:textId="6DE07E45" w:rsidR="000B7C28" w:rsidRPr="00A87E57" w:rsidRDefault="000B7C28" w:rsidP="0052754E">
      <w:pPr>
        <w:pStyle w:val="Default"/>
        <w:suppressAutoHyphens/>
        <w:spacing w:after="120" w:line="264" w:lineRule="auto"/>
        <w:jc w:val="both"/>
        <w:rPr>
          <w:rFonts w:ascii="Calibri" w:hAnsi="Calibri"/>
          <w:color w:val="auto"/>
          <w:sz w:val="20"/>
          <w:szCs w:val="20"/>
          <w:u w:color="BE6427"/>
        </w:rPr>
      </w:pPr>
      <w:r w:rsidRPr="00A87E57">
        <w:rPr>
          <w:rStyle w:val="Brak"/>
          <w:rFonts w:ascii="Calibri" w:hAnsi="Calibri"/>
          <w:color w:val="auto"/>
          <w:sz w:val="20"/>
          <w:szCs w:val="20"/>
          <w:u w:color="BE6427"/>
        </w:rPr>
        <w:t xml:space="preserve">3) </w:t>
      </w:r>
      <w:r w:rsidRPr="00A87E57">
        <w:rPr>
          <w:rFonts w:ascii="Calibri" w:hAnsi="Calibri"/>
          <w:color w:val="auto"/>
          <w:sz w:val="20"/>
          <w:szCs w:val="20"/>
          <w:u w:color="BE6427"/>
        </w:rPr>
        <w:t>w przypadku, gdy naprawa sprzętu potrwa dłużej niż 2 dni robocze, Wykonawca na żądanie Zamawiającego, dostarczy w trzecim dniu naprawy sprzętu</w:t>
      </w:r>
      <w:r w:rsidR="00431843" w:rsidRPr="00A87E57">
        <w:rPr>
          <w:rFonts w:ascii="Calibri" w:hAnsi="Calibri"/>
          <w:color w:val="auto"/>
          <w:sz w:val="20"/>
          <w:szCs w:val="20"/>
          <w:u w:color="BE6427"/>
        </w:rPr>
        <w:t>,</w:t>
      </w:r>
      <w:r w:rsidRPr="00A87E57">
        <w:rPr>
          <w:rFonts w:ascii="Calibri" w:hAnsi="Calibri"/>
          <w:color w:val="auto"/>
          <w:sz w:val="20"/>
          <w:szCs w:val="20"/>
          <w:u w:color="BE6427"/>
        </w:rPr>
        <w:t xml:space="preserve"> sprzęt zastępczy o nie gorszych parametrach i standardach niż sprzęt podlegający naprawie lub uzgodniony z Zamawiającym sprzęt o podobnej funkcjonalności;</w:t>
      </w:r>
    </w:p>
    <w:p w14:paraId="21544D85" w14:textId="4828491C" w:rsidR="000B7C28" w:rsidRPr="00A87E57" w:rsidRDefault="000B7C28" w:rsidP="0052754E">
      <w:pPr>
        <w:pStyle w:val="Default"/>
        <w:suppressAutoHyphens/>
        <w:spacing w:after="120" w:line="264" w:lineRule="auto"/>
        <w:jc w:val="both"/>
        <w:rPr>
          <w:rFonts w:ascii="Calibri" w:hAnsi="Calibri"/>
          <w:color w:val="auto"/>
          <w:sz w:val="20"/>
          <w:szCs w:val="20"/>
          <w:u w:color="BE6427"/>
        </w:rPr>
      </w:pPr>
      <w:r w:rsidRPr="00A87E57">
        <w:rPr>
          <w:rFonts w:ascii="Calibri" w:hAnsi="Calibri"/>
          <w:color w:val="auto"/>
          <w:sz w:val="20"/>
          <w:szCs w:val="20"/>
          <w:u w:color="BE6427"/>
        </w:rPr>
        <w:t>4) W przypadku trzykrotnej awarii sprzętu</w:t>
      </w:r>
      <w:r w:rsidR="00EE6772" w:rsidRPr="00A87E57">
        <w:rPr>
          <w:rFonts w:ascii="Calibri" w:hAnsi="Calibri"/>
          <w:color w:val="auto"/>
          <w:sz w:val="20"/>
          <w:szCs w:val="20"/>
          <w:u w:color="BE6427"/>
        </w:rPr>
        <w:t xml:space="preserve"> (jednostki sprzętu)</w:t>
      </w:r>
      <w:r w:rsidRPr="00A87E57">
        <w:rPr>
          <w:rFonts w:ascii="Calibri" w:hAnsi="Calibri"/>
          <w:color w:val="auto"/>
          <w:sz w:val="20"/>
          <w:szCs w:val="20"/>
          <w:u w:color="BE6427"/>
        </w:rPr>
        <w:t xml:space="preserve"> w czasie okresu gwarancyjnego, Wykonawca zobowiązany jest wymienić na własny koszt przekazany do naprawy sprzęt na nowy</w:t>
      </w:r>
      <w:r w:rsidR="00431843" w:rsidRPr="00A87E57">
        <w:rPr>
          <w:rFonts w:ascii="Calibri" w:hAnsi="Calibri"/>
          <w:color w:val="auto"/>
          <w:sz w:val="20"/>
          <w:szCs w:val="20"/>
          <w:u w:color="BE6427"/>
        </w:rPr>
        <w:t xml:space="preserve"> sprzęt</w:t>
      </w:r>
      <w:r w:rsidRPr="00A87E57">
        <w:rPr>
          <w:rFonts w:ascii="Calibri" w:hAnsi="Calibri"/>
          <w:color w:val="auto"/>
          <w:sz w:val="20"/>
          <w:szCs w:val="20"/>
          <w:u w:color="BE6427"/>
        </w:rPr>
        <w:t xml:space="preserve"> lub inny</w:t>
      </w:r>
      <w:r w:rsidR="00431843" w:rsidRPr="00A87E57">
        <w:rPr>
          <w:rFonts w:ascii="Calibri" w:hAnsi="Calibri"/>
          <w:color w:val="auto"/>
          <w:sz w:val="20"/>
          <w:szCs w:val="20"/>
          <w:u w:color="BE6427"/>
        </w:rPr>
        <w:t xml:space="preserve"> sprzęt</w:t>
      </w:r>
      <w:r w:rsidRPr="00A87E57">
        <w:rPr>
          <w:rFonts w:ascii="Calibri" w:hAnsi="Calibri"/>
          <w:color w:val="auto"/>
          <w:sz w:val="20"/>
          <w:szCs w:val="20"/>
          <w:u w:color="BE6427"/>
        </w:rPr>
        <w:t xml:space="preserve"> wolny od wad i zgodny z</w:t>
      </w:r>
      <w:r w:rsidR="00330855" w:rsidRPr="00A87E57">
        <w:rPr>
          <w:rFonts w:ascii="Calibri" w:hAnsi="Calibri"/>
          <w:color w:val="auto"/>
          <w:sz w:val="20"/>
          <w:szCs w:val="20"/>
          <w:u w:color="BE6427"/>
        </w:rPr>
        <w:t xml:space="preserve"> </w:t>
      </w:r>
      <w:r w:rsidR="00330855" w:rsidRPr="00A87E57">
        <w:rPr>
          <w:rFonts w:ascii="Calibri" w:hAnsi="Calibri"/>
          <w:b/>
          <w:bCs/>
          <w:color w:val="auto"/>
          <w:sz w:val="20"/>
          <w:szCs w:val="20"/>
          <w:u w:color="BE6427"/>
        </w:rPr>
        <w:t xml:space="preserve">Załącznikiem nr </w:t>
      </w:r>
      <w:r w:rsidR="00BE38EB" w:rsidRPr="00A87E57">
        <w:rPr>
          <w:rFonts w:ascii="Calibri" w:hAnsi="Calibri"/>
          <w:b/>
          <w:bCs/>
          <w:color w:val="auto"/>
          <w:sz w:val="20"/>
          <w:szCs w:val="20"/>
          <w:u w:color="BE6427"/>
        </w:rPr>
        <w:t>1</w:t>
      </w:r>
      <w:r w:rsidR="00330855" w:rsidRPr="00A87E57">
        <w:rPr>
          <w:rFonts w:ascii="Calibri" w:hAnsi="Calibri"/>
          <w:color w:val="auto"/>
          <w:sz w:val="20"/>
          <w:szCs w:val="20"/>
          <w:u w:color="BE6427"/>
        </w:rPr>
        <w:t xml:space="preserve"> i</w:t>
      </w:r>
      <w:r w:rsidRPr="00A87E57">
        <w:rPr>
          <w:rFonts w:ascii="Calibri" w:hAnsi="Calibri"/>
          <w:color w:val="auto"/>
          <w:sz w:val="20"/>
          <w:szCs w:val="20"/>
          <w:u w:color="BE6427"/>
        </w:rPr>
        <w:t xml:space="preserve"> uzgodniony z Zamawiającym. W przypadku konieczności wymiany dysku twardego – wadliwy dysk pozostaje u Zamawiającego.</w:t>
      </w:r>
    </w:p>
    <w:p w14:paraId="55623B60" w14:textId="14B1F012"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5. Okres gwarancji ulega stosownemu wydłużeniu o okres usuwania wad, w tym naprawy sprzętu</w:t>
      </w:r>
      <w:r w:rsidR="00330855" w:rsidRPr="00A87E57">
        <w:rPr>
          <w:rStyle w:val="Brak"/>
          <w:rFonts w:ascii="Calibri" w:hAnsi="Calibri"/>
          <w:color w:val="auto"/>
          <w:sz w:val="20"/>
          <w:szCs w:val="20"/>
        </w:rPr>
        <w:t xml:space="preserve"> dla każdej jednostki sprzętu z osobna</w:t>
      </w:r>
      <w:r w:rsidRPr="00A87E57">
        <w:rPr>
          <w:rStyle w:val="Brak"/>
          <w:rFonts w:ascii="Calibri" w:hAnsi="Calibri"/>
          <w:color w:val="auto"/>
          <w:sz w:val="20"/>
          <w:szCs w:val="20"/>
        </w:rPr>
        <w:t xml:space="preserve">. </w:t>
      </w:r>
    </w:p>
    <w:p w14:paraId="348CAA4B" w14:textId="0ED409C4"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6. Zamawiającemu przysługuje rękojmia za wady fizyczne i prawne dostarczonego sprzętu lub oprogramowania zgodnie z przepisami Kodeksu cywilnego. Okres rękojmi jest równy okresowi gwarancji. </w:t>
      </w:r>
    </w:p>
    <w:p w14:paraId="136DBF9D" w14:textId="5821E402" w:rsidR="00AA3C64" w:rsidRPr="00A87E57" w:rsidRDefault="00466DF8" w:rsidP="0052754E">
      <w:pPr>
        <w:pStyle w:val="Default"/>
        <w:suppressAutoHyphens/>
        <w:spacing w:after="120" w:line="264" w:lineRule="auto"/>
        <w:jc w:val="both"/>
        <w:rPr>
          <w:rStyle w:val="Brak"/>
          <w:rFonts w:ascii="Calibri" w:hAnsi="Calibri"/>
          <w:color w:val="auto"/>
          <w:sz w:val="20"/>
          <w:szCs w:val="20"/>
          <w:u w:color="F3403E"/>
        </w:rPr>
      </w:pPr>
      <w:r w:rsidRPr="00A87E57">
        <w:rPr>
          <w:rStyle w:val="Brak"/>
          <w:rFonts w:ascii="Calibri" w:hAnsi="Calibri"/>
          <w:color w:val="auto"/>
          <w:sz w:val="20"/>
          <w:szCs w:val="20"/>
          <w:u w:color="F3403E"/>
        </w:rPr>
        <w:lastRenderedPageBreak/>
        <w:t xml:space="preserve">7. Wykonawca zobowiązuje się do dostarczenia Zamawiającemu najpóźniej w chwili dostawy sprzętu kart gwarancyjnych dostarczanych przez producenta, zawierających oświadczenie o objęciu </w:t>
      </w:r>
      <w:r w:rsidR="006F7DD2" w:rsidRPr="00A87E57">
        <w:rPr>
          <w:rStyle w:val="Brak"/>
          <w:rFonts w:ascii="Calibri" w:hAnsi="Calibri"/>
          <w:color w:val="auto"/>
          <w:sz w:val="20"/>
          <w:szCs w:val="20"/>
          <w:u w:color="F3403E"/>
        </w:rPr>
        <w:t xml:space="preserve">dostarczanego </w:t>
      </w:r>
      <w:r w:rsidRPr="00A87E57">
        <w:rPr>
          <w:rStyle w:val="Brak"/>
          <w:rFonts w:ascii="Calibri" w:hAnsi="Calibri"/>
          <w:color w:val="auto"/>
          <w:sz w:val="20"/>
          <w:szCs w:val="20"/>
          <w:u w:color="F3403E"/>
        </w:rPr>
        <w:t>sprzętu gwarancją.</w:t>
      </w:r>
    </w:p>
    <w:p w14:paraId="0685A85D" w14:textId="64DA2C72" w:rsidR="00330855" w:rsidRPr="00C327E2" w:rsidRDefault="00330855" w:rsidP="0052754E">
      <w:pPr>
        <w:pStyle w:val="Default"/>
        <w:suppressAutoHyphens/>
        <w:spacing w:after="120" w:line="264" w:lineRule="auto"/>
        <w:jc w:val="both"/>
        <w:rPr>
          <w:rStyle w:val="Brak"/>
          <w:rFonts w:ascii="Calibri" w:hAnsi="Calibri"/>
          <w:color w:val="auto"/>
        </w:rPr>
      </w:pPr>
      <w:r w:rsidRPr="00A87E57">
        <w:rPr>
          <w:rStyle w:val="Brak"/>
          <w:rFonts w:ascii="Calibri" w:hAnsi="Calibri"/>
          <w:color w:val="auto"/>
          <w:sz w:val="20"/>
          <w:szCs w:val="20"/>
        </w:rPr>
        <w:t>8.</w:t>
      </w:r>
      <w:r w:rsidRPr="00A87E57">
        <w:rPr>
          <w:rStyle w:val="Brak"/>
          <w:rFonts w:ascii="Calibri" w:hAnsi="Calibri"/>
          <w:color w:val="auto"/>
        </w:rPr>
        <w:t xml:space="preserve"> </w:t>
      </w:r>
      <w:r w:rsidRPr="00A87E57">
        <w:rPr>
          <w:rStyle w:val="Brak"/>
          <w:rFonts w:ascii="Calibri" w:hAnsi="Calibri"/>
          <w:color w:val="auto"/>
          <w:sz w:val="20"/>
          <w:szCs w:val="20"/>
          <w:u w:color="F3403E"/>
        </w:rPr>
        <w:t xml:space="preserve">Jeżeli warunki gwarancji przewidują obowiązek przeprowadzania bieżącej konserwacji lub przeglądów okresowych, Wykonawca będzie ich dokonywał bez odrębnego wezwania, uzgadniając uprzednio </w:t>
      </w:r>
      <w:r w:rsidR="00A87E57">
        <w:rPr>
          <w:rStyle w:val="Brak"/>
          <w:rFonts w:ascii="Calibri" w:hAnsi="Calibri"/>
          <w:color w:val="auto"/>
          <w:sz w:val="20"/>
          <w:szCs w:val="20"/>
          <w:u w:color="F3403E"/>
        </w:rPr>
        <w:br/>
      </w:r>
      <w:r w:rsidRPr="00A87E57">
        <w:rPr>
          <w:rStyle w:val="Brak"/>
          <w:rFonts w:ascii="Calibri" w:hAnsi="Calibri"/>
          <w:color w:val="auto"/>
          <w:sz w:val="20"/>
          <w:szCs w:val="20"/>
          <w:u w:color="F3403E"/>
        </w:rPr>
        <w:t xml:space="preserve">z Zamawiającym dogodny termin na ich przeprowadzenie, z co najmniej 14-dniowym wyprzedzeniem, bez </w:t>
      </w:r>
      <w:r w:rsidRPr="00C327E2">
        <w:rPr>
          <w:rStyle w:val="Brak"/>
          <w:rFonts w:ascii="Calibri" w:hAnsi="Calibri"/>
          <w:color w:val="auto"/>
          <w:sz w:val="20"/>
          <w:szCs w:val="20"/>
          <w:u w:color="F3403E"/>
        </w:rPr>
        <w:t>dodatkowego wynagrodzenia.</w:t>
      </w:r>
      <w:r w:rsidRPr="00C327E2">
        <w:rPr>
          <w:rStyle w:val="Brak"/>
          <w:rFonts w:ascii="Calibri" w:hAnsi="Calibri"/>
          <w:color w:val="auto"/>
        </w:rPr>
        <w:t xml:space="preserve"> </w:t>
      </w:r>
    </w:p>
    <w:p w14:paraId="237D8E91" w14:textId="131FF79B" w:rsidR="006738F2" w:rsidRPr="00C327E2" w:rsidRDefault="00857370" w:rsidP="0052754E">
      <w:pPr>
        <w:spacing w:after="120" w:line="264" w:lineRule="auto"/>
        <w:jc w:val="both"/>
        <w:rPr>
          <w:color w:val="auto"/>
          <w:sz w:val="20"/>
          <w:szCs w:val="20"/>
        </w:rPr>
      </w:pPr>
      <w:r w:rsidRPr="00C327E2">
        <w:rPr>
          <w:color w:val="auto"/>
          <w:sz w:val="20"/>
          <w:szCs w:val="20"/>
        </w:rPr>
        <w:t xml:space="preserve">9. </w:t>
      </w:r>
      <w:r w:rsidR="006738F2" w:rsidRPr="00C327E2">
        <w:rPr>
          <w:color w:val="auto"/>
          <w:sz w:val="20"/>
          <w:szCs w:val="20"/>
        </w:rPr>
        <w:t>Niniejsza Umowa stanowi dokument potwierdzający udzielenie gwarancji na usługi wdrożeniowe</w:t>
      </w:r>
      <w:r w:rsidRPr="00C327E2">
        <w:rPr>
          <w:color w:val="auto"/>
          <w:sz w:val="20"/>
          <w:szCs w:val="20"/>
        </w:rPr>
        <w:t xml:space="preserve"> i prace instalacyjne</w:t>
      </w:r>
      <w:r w:rsidR="006738F2" w:rsidRPr="00C327E2">
        <w:rPr>
          <w:color w:val="auto"/>
          <w:sz w:val="20"/>
          <w:szCs w:val="20"/>
        </w:rPr>
        <w:t>.</w:t>
      </w:r>
    </w:p>
    <w:p w14:paraId="59F71951" w14:textId="7E57FC5E" w:rsidR="00857370" w:rsidRPr="00C327E2" w:rsidRDefault="00857370" w:rsidP="0052754E">
      <w:pPr>
        <w:spacing w:after="120" w:line="264" w:lineRule="auto"/>
        <w:jc w:val="both"/>
        <w:rPr>
          <w:color w:val="auto"/>
          <w:sz w:val="20"/>
          <w:szCs w:val="20"/>
        </w:rPr>
      </w:pPr>
      <w:r w:rsidRPr="00C327E2">
        <w:rPr>
          <w:color w:val="auto"/>
          <w:sz w:val="20"/>
          <w:szCs w:val="20"/>
        </w:rPr>
        <w:t xml:space="preserve">10. W ramach udzielonej gwarancji na usługi wdrożeniowe i prace instalacyjne w okresie 12 miesięcy od dnia wykonania usług wdrożenia oraz prac instalacyjnych, w ramach wynagrodzenia wskazanego w § 4 ust 1 pkt 1) umowy, Wykonawca będzie udzielać Zamawiającemu powdrożeniowej asysty technicznej i wsparcia. Ponadto dostarczony sprzęt będzie objęty gwarancją i wsparciem producenta zgodnie z wymaganiami zawartymi </w:t>
      </w:r>
      <w:r w:rsidR="00A87E57" w:rsidRPr="00C327E2">
        <w:rPr>
          <w:color w:val="auto"/>
          <w:sz w:val="20"/>
          <w:szCs w:val="20"/>
        </w:rPr>
        <w:br/>
      </w:r>
      <w:r w:rsidRPr="00C327E2">
        <w:rPr>
          <w:color w:val="auto"/>
          <w:sz w:val="20"/>
          <w:szCs w:val="20"/>
        </w:rPr>
        <w:t xml:space="preserve">w </w:t>
      </w:r>
      <w:r w:rsidRPr="00C327E2">
        <w:rPr>
          <w:b/>
          <w:bCs/>
          <w:color w:val="auto"/>
          <w:sz w:val="20"/>
          <w:szCs w:val="20"/>
        </w:rPr>
        <w:t>Załączniku nr 1</w:t>
      </w:r>
      <w:r w:rsidRPr="00C327E2">
        <w:rPr>
          <w:color w:val="auto"/>
          <w:sz w:val="20"/>
          <w:szCs w:val="20"/>
        </w:rPr>
        <w:t xml:space="preserve"> do Umowy.</w:t>
      </w:r>
    </w:p>
    <w:p w14:paraId="6972094F" w14:textId="50DF7993" w:rsidR="00330855" w:rsidRPr="00CD4008" w:rsidRDefault="00857370" w:rsidP="00CD4008">
      <w:pPr>
        <w:spacing w:after="120" w:line="264" w:lineRule="auto"/>
        <w:jc w:val="both"/>
        <w:rPr>
          <w:rStyle w:val="Brak"/>
          <w:color w:val="auto"/>
          <w:sz w:val="20"/>
          <w:szCs w:val="20"/>
        </w:rPr>
      </w:pPr>
      <w:r w:rsidRPr="00C327E2">
        <w:rPr>
          <w:color w:val="auto"/>
          <w:sz w:val="20"/>
          <w:szCs w:val="20"/>
        </w:rPr>
        <w:t xml:space="preserve">11. </w:t>
      </w:r>
      <w:r w:rsidR="006738F2" w:rsidRPr="00C327E2">
        <w:rPr>
          <w:color w:val="auto"/>
          <w:sz w:val="20"/>
          <w:szCs w:val="20"/>
        </w:rPr>
        <w:t>W ramach gwarancji</w:t>
      </w:r>
      <w:r w:rsidRPr="00C327E2">
        <w:rPr>
          <w:color w:val="auto"/>
          <w:sz w:val="20"/>
          <w:szCs w:val="20"/>
        </w:rPr>
        <w:t xml:space="preserve"> na usługi wdrożeniowe i prace instalacyjne</w:t>
      </w:r>
      <w:r w:rsidR="008F7855" w:rsidRPr="00C327E2">
        <w:rPr>
          <w:color w:val="auto"/>
          <w:sz w:val="20"/>
          <w:szCs w:val="20"/>
        </w:rPr>
        <w:t xml:space="preserve">, o której mowa w ust 10 powyżej, </w:t>
      </w:r>
      <w:r w:rsidR="006738F2" w:rsidRPr="00C327E2">
        <w:rPr>
          <w:color w:val="auto"/>
          <w:sz w:val="20"/>
          <w:szCs w:val="20"/>
        </w:rPr>
        <w:t xml:space="preserve"> Wykonawca będzie usuwał błędy w działaniu wdrożonego sprzętu s</w:t>
      </w:r>
      <w:r w:rsidRPr="00C327E2">
        <w:rPr>
          <w:color w:val="auto"/>
          <w:sz w:val="20"/>
          <w:szCs w:val="20"/>
        </w:rPr>
        <w:t>ieciowego</w:t>
      </w:r>
      <w:r w:rsidR="006738F2" w:rsidRPr="00C327E2">
        <w:rPr>
          <w:color w:val="auto"/>
          <w:sz w:val="20"/>
          <w:szCs w:val="20"/>
        </w:rPr>
        <w:t xml:space="preserve"> w czasie nie dłuższym niż 8 godzin, chyba że charakter i skala błędu wymagają dłuższego czasu naprawy albo jego istotność i zagrożenie dla funkcjonowania infrastruktury informatycznej Zamawiającego wymagają skrócenia czasu usunięcia błędu, co zostanie ustalone pisemnie pomiędzy Stronami.</w:t>
      </w:r>
    </w:p>
    <w:p w14:paraId="1E23F8AE" w14:textId="77777777" w:rsidR="00C56070" w:rsidRDefault="00C56070" w:rsidP="0052754E">
      <w:pPr>
        <w:pStyle w:val="Nagwek1"/>
        <w:spacing w:after="120" w:line="264" w:lineRule="auto"/>
        <w:rPr>
          <w:rStyle w:val="Brak"/>
          <w:color w:val="auto"/>
        </w:rPr>
      </w:pPr>
    </w:p>
    <w:p w14:paraId="203E9A53" w14:textId="32666B02"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PODWYKONAWCY</w:t>
      </w:r>
    </w:p>
    <w:p w14:paraId="1CB3242B" w14:textId="77777777" w:rsidR="00AA3C64" w:rsidRPr="00A87E57" w:rsidRDefault="00466DF8" w:rsidP="0052754E">
      <w:pPr>
        <w:pStyle w:val="Nagwek1"/>
        <w:spacing w:after="120" w:line="264" w:lineRule="auto"/>
        <w:rPr>
          <w:rStyle w:val="Brak"/>
          <w:rFonts w:eastAsia="Calibri" w:cs="Calibri"/>
          <w:b w:val="0"/>
          <w:bCs w:val="0"/>
          <w:color w:val="auto"/>
        </w:rPr>
      </w:pPr>
      <w:r w:rsidRPr="00A87E57">
        <w:rPr>
          <w:rStyle w:val="Brak"/>
          <w:color w:val="auto"/>
        </w:rPr>
        <w:t>§ 6</w:t>
      </w:r>
    </w:p>
    <w:p w14:paraId="1F7F3A13" w14:textId="44819521"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1. Wykonawca oświadcza, że na dzień zawarcia Umowy </w:t>
      </w:r>
      <w:r w:rsidRPr="00A87E57">
        <w:rPr>
          <w:rStyle w:val="Brak"/>
          <w:rFonts w:ascii="Calibri" w:hAnsi="Calibri"/>
          <w:i/>
          <w:iCs/>
          <w:color w:val="auto"/>
          <w:sz w:val="20"/>
          <w:szCs w:val="20"/>
        </w:rPr>
        <w:t>nie powierza/powierza</w:t>
      </w:r>
      <w:r w:rsidR="00DB7BEA">
        <w:rPr>
          <w:rStyle w:val="Brak"/>
          <w:rFonts w:ascii="Calibri" w:hAnsi="Calibri"/>
          <w:i/>
          <w:iCs/>
          <w:color w:val="auto"/>
          <w:sz w:val="20"/>
          <w:szCs w:val="20"/>
        </w:rPr>
        <w:t xml:space="preserve"> </w:t>
      </w:r>
      <w:r w:rsidRPr="00A87E57">
        <w:rPr>
          <w:rStyle w:val="Brak"/>
          <w:rFonts w:ascii="Calibri" w:hAnsi="Calibri"/>
          <w:color w:val="auto"/>
          <w:sz w:val="20"/>
          <w:szCs w:val="20"/>
        </w:rPr>
        <w:t xml:space="preserve">wskazane poniżej części/elementy Przedmiotu Umowy …………………………………… do wykonania </w:t>
      </w:r>
      <w:r w:rsidRPr="00A87E57">
        <w:rPr>
          <w:rStyle w:val="Brak"/>
          <w:rFonts w:ascii="Calibri" w:hAnsi="Calibri"/>
          <w:i/>
          <w:iCs/>
          <w:color w:val="auto"/>
          <w:sz w:val="20"/>
          <w:szCs w:val="20"/>
        </w:rPr>
        <w:t xml:space="preserve">następującym podwykonawcom: ……………………………………. </w:t>
      </w:r>
      <w:r w:rsidR="00DB7BEA">
        <w:rPr>
          <w:rStyle w:val="Odwoanieprzypisudolnego"/>
          <w:rFonts w:ascii="Calibri" w:hAnsi="Calibri"/>
          <w:i/>
          <w:iCs/>
          <w:color w:val="auto"/>
          <w:sz w:val="20"/>
          <w:szCs w:val="20"/>
        </w:rPr>
        <w:footnoteReference w:id="7"/>
      </w:r>
    </w:p>
    <w:p w14:paraId="6EE3A412" w14:textId="77777777"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2. Wykonawca zobowiązany jest do zawiadamiania Zamawiającego o wszelkich zmianach w zakresie realizacji Umowy przez podwykonawców, w tym w szczególności przekazywania informacji na temat nowych podwykonawców. </w:t>
      </w:r>
    </w:p>
    <w:p w14:paraId="2E1A3715" w14:textId="77777777"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3. Zmiana podwykonawców, w tym również wprowadzenie nowych podwykonawców wymaga pisemnej zgody Zamawiającego. </w:t>
      </w:r>
    </w:p>
    <w:p w14:paraId="64FBAAA5" w14:textId="544E09EC"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4. Powierzenie wykonania części Umowy podwykonawcom nie zwalnia Wykonawcy z odpowiedzialności za należyte wykonanie Umowy. Wykonawca jest odpowiedzialny wobec Zamawiającego oraz osób trzecich za działania, zaniechanie działania, uchybienia i zaniedbania podwykonawców w takim samym stopniu jak za działania, uchybienia lub zaniedbania własne. </w:t>
      </w:r>
    </w:p>
    <w:p w14:paraId="7D18D386" w14:textId="77777777" w:rsidR="00C56070" w:rsidRDefault="00C56070" w:rsidP="0052754E">
      <w:pPr>
        <w:pStyle w:val="Nagwek1"/>
        <w:spacing w:after="120" w:line="264" w:lineRule="auto"/>
        <w:rPr>
          <w:rStyle w:val="Brak"/>
          <w:color w:val="auto"/>
        </w:rPr>
      </w:pPr>
    </w:p>
    <w:p w14:paraId="25CE66B7" w14:textId="6507F39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KARY UMOWNE</w:t>
      </w:r>
    </w:p>
    <w:p w14:paraId="7A474E19"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 7</w:t>
      </w:r>
    </w:p>
    <w:p w14:paraId="1C8C0A33" w14:textId="77777777"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1. Zamawiający może naliczyć </w:t>
      </w:r>
      <w:r w:rsidRPr="00DB7BEA">
        <w:rPr>
          <w:rStyle w:val="Brak"/>
          <w:rFonts w:ascii="Calibri" w:hAnsi="Calibri"/>
          <w:color w:val="auto"/>
          <w:sz w:val="20"/>
          <w:szCs w:val="20"/>
        </w:rPr>
        <w:t>Wykonawcy kary umowne</w:t>
      </w:r>
      <w:r w:rsidRPr="00A87E57">
        <w:rPr>
          <w:rStyle w:val="Brak"/>
          <w:rFonts w:ascii="Calibri" w:hAnsi="Calibri"/>
          <w:b/>
          <w:bCs/>
          <w:color w:val="auto"/>
          <w:sz w:val="20"/>
          <w:szCs w:val="20"/>
        </w:rPr>
        <w:t xml:space="preserve"> </w:t>
      </w:r>
      <w:r w:rsidRPr="00A87E57">
        <w:rPr>
          <w:rStyle w:val="Brak"/>
          <w:rFonts w:ascii="Calibri" w:hAnsi="Calibri"/>
          <w:color w:val="auto"/>
          <w:sz w:val="20"/>
          <w:szCs w:val="20"/>
        </w:rPr>
        <w:t xml:space="preserve">w następujących przypadkach: </w:t>
      </w:r>
    </w:p>
    <w:p w14:paraId="436FF668" w14:textId="7884754E"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1) za zwłokę  w dostarczeniu Przedmiotu Umowy w terminie wskazanym w § 2 ust. 1 Umowy – </w:t>
      </w:r>
      <w:r w:rsidR="00F57742" w:rsidRPr="00A87E57">
        <w:rPr>
          <w:rStyle w:val="Brak"/>
          <w:rFonts w:ascii="Calibri" w:hAnsi="Calibri"/>
          <w:color w:val="auto"/>
          <w:sz w:val="20"/>
          <w:szCs w:val="20"/>
        </w:rPr>
        <w:t xml:space="preserve">w wysokości </w:t>
      </w:r>
      <w:r w:rsidR="0098523A" w:rsidRPr="00A87E57">
        <w:rPr>
          <w:rStyle w:val="Brak"/>
          <w:rFonts w:ascii="Calibri" w:hAnsi="Calibri"/>
          <w:color w:val="auto"/>
          <w:sz w:val="20"/>
          <w:szCs w:val="20"/>
        </w:rPr>
        <w:t>1</w:t>
      </w:r>
      <w:r w:rsidRPr="00A87E57">
        <w:rPr>
          <w:rStyle w:val="Brak"/>
          <w:rFonts w:ascii="Calibri" w:hAnsi="Calibri"/>
          <w:color w:val="auto"/>
          <w:sz w:val="20"/>
          <w:szCs w:val="20"/>
        </w:rPr>
        <w:t xml:space="preserve"> % wynagrodzenia brutto Wykonawcy wskazanego w § 4 ust 1 Umowy za każdy dzień zwłoki; </w:t>
      </w:r>
    </w:p>
    <w:p w14:paraId="394CD03E" w14:textId="1079B071"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2) za zwłokę  w usunięciu wad stwierdzonych przy odbiorze lub w okresie gwarancji i rękojmi – w wysokości </w:t>
      </w:r>
      <w:r w:rsidR="00A87E57">
        <w:rPr>
          <w:rStyle w:val="Brak"/>
          <w:rFonts w:ascii="Calibri" w:hAnsi="Calibri"/>
          <w:color w:val="auto"/>
          <w:sz w:val="20"/>
          <w:szCs w:val="20"/>
        </w:rPr>
        <w:br/>
      </w:r>
      <w:r w:rsidR="0098523A" w:rsidRPr="00A87E57">
        <w:rPr>
          <w:rStyle w:val="Brak"/>
          <w:rFonts w:ascii="Calibri" w:hAnsi="Calibri"/>
          <w:color w:val="auto"/>
          <w:sz w:val="20"/>
          <w:szCs w:val="20"/>
        </w:rPr>
        <w:t>0,</w:t>
      </w:r>
      <w:r w:rsidR="006F7DD2" w:rsidRPr="00A87E57">
        <w:rPr>
          <w:rStyle w:val="Brak"/>
          <w:rFonts w:ascii="Calibri" w:hAnsi="Calibri"/>
          <w:color w:val="auto"/>
          <w:sz w:val="20"/>
          <w:szCs w:val="20"/>
        </w:rPr>
        <w:t>5</w:t>
      </w:r>
      <w:r w:rsidRPr="00A87E57">
        <w:rPr>
          <w:rStyle w:val="Brak"/>
          <w:rFonts w:ascii="Calibri" w:hAnsi="Calibri"/>
          <w:color w:val="auto"/>
          <w:sz w:val="20"/>
          <w:szCs w:val="20"/>
        </w:rPr>
        <w:t xml:space="preserve"> % wynagrodzenia brutto Wykonawcy wskazanego w § 4 ust. 1 Umowy, za każdy dzień zwłoki licząc od dnia wyznaczonego na usunięcie wad; </w:t>
      </w:r>
    </w:p>
    <w:p w14:paraId="52DDB9E8" w14:textId="06A4C7F9" w:rsidR="00AA3C64" w:rsidRPr="00C327E2"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C327E2">
        <w:rPr>
          <w:rStyle w:val="Brak"/>
          <w:rFonts w:ascii="Calibri" w:hAnsi="Calibri"/>
          <w:color w:val="auto"/>
          <w:sz w:val="20"/>
          <w:szCs w:val="20"/>
        </w:rPr>
        <w:lastRenderedPageBreak/>
        <w:t xml:space="preserve">3) </w:t>
      </w:r>
      <w:r w:rsidR="006F7DD2" w:rsidRPr="00C327E2">
        <w:rPr>
          <w:rStyle w:val="Brak"/>
          <w:rFonts w:ascii="Calibri" w:hAnsi="Calibri"/>
          <w:color w:val="auto"/>
          <w:sz w:val="20"/>
          <w:szCs w:val="20"/>
        </w:rPr>
        <w:t>za zwłokę w usunięciu wad</w:t>
      </w:r>
      <w:r w:rsidR="0095473A" w:rsidRPr="00C327E2">
        <w:rPr>
          <w:rStyle w:val="Brak"/>
          <w:rFonts w:ascii="Calibri" w:hAnsi="Calibri"/>
          <w:color w:val="auto"/>
          <w:sz w:val="20"/>
          <w:szCs w:val="20"/>
        </w:rPr>
        <w:t xml:space="preserve"> lub awarii</w:t>
      </w:r>
      <w:r w:rsidR="006F7DD2" w:rsidRPr="00C327E2">
        <w:rPr>
          <w:rStyle w:val="Brak"/>
          <w:rFonts w:ascii="Calibri" w:hAnsi="Calibri"/>
          <w:color w:val="auto"/>
          <w:sz w:val="20"/>
          <w:szCs w:val="20"/>
        </w:rPr>
        <w:t xml:space="preserve"> </w:t>
      </w:r>
      <w:r w:rsidR="0098523A" w:rsidRPr="00C327E2">
        <w:rPr>
          <w:rStyle w:val="Brak"/>
          <w:rFonts w:ascii="Calibri" w:hAnsi="Calibri"/>
          <w:color w:val="auto"/>
          <w:sz w:val="20"/>
          <w:szCs w:val="20"/>
        </w:rPr>
        <w:t>w trakcie okresu gwarancji dla usług wdrożenia i prac instalacyjnych</w:t>
      </w:r>
      <w:r w:rsidR="00F57742" w:rsidRPr="00C327E2">
        <w:rPr>
          <w:rStyle w:val="Brak"/>
          <w:rFonts w:ascii="Calibri" w:hAnsi="Calibri"/>
          <w:color w:val="auto"/>
          <w:sz w:val="20"/>
          <w:szCs w:val="20"/>
        </w:rPr>
        <w:t>,</w:t>
      </w:r>
      <w:r w:rsidR="006F7DD2" w:rsidRPr="00C327E2">
        <w:rPr>
          <w:rStyle w:val="Brak"/>
          <w:rFonts w:ascii="Calibri" w:hAnsi="Calibri"/>
          <w:color w:val="auto"/>
          <w:sz w:val="20"/>
          <w:szCs w:val="20"/>
        </w:rPr>
        <w:t xml:space="preserve"> </w:t>
      </w:r>
      <w:r w:rsidR="00F57742" w:rsidRPr="00C327E2">
        <w:rPr>
          <w:rStyle w:val="Brak"/>
          <w:rFonts w:ascii="Calibri" w:hAnsi="Calibri"/>
          <w:color w:val="auto"/>
          <w:sz w:val="20"/>
          <w:szCs w:val="20"/>
        </w:rPr>
        <w:t xml:space="preserve">w wysokości </w:t>
      </w:r>
      <w:r w:rsidR="0098523A" w:rsidRPr="00C327E2">
        <w:rPr>
          <w:rStyle w:val="Brak"/>
          <w:rFonts w:ascii="Calibri" w:hAnsi="Calibri"/>
          <w:color w:val="auto"/>
          <w:sz w:val="20"/>
          <w:szCs w:val="20"/>
        </w:rPr>
        <w:t>0,</w:t>
      </w:r>
      <w:r w:rsidR="00F57742" w:rsidRPr="00C327E2">
        <w:rPr>
          <w:rStyle w:val="Brak"/>
          <w:rFonts w:ascii="Calibri" w:hAnsi="Calibri"/>
          <w:color w:val="auto"/>
          <w:sz w:val="20"/>
          <w:szCs w:val="20"/>
        </w:rPr>
        <w:t xml:space="preserve">5 % wynagrodzenia brutto Wykonawcy wskazanego w § 4 ust. 1 Umowy, za każdą godzinę zwłoki, rozpoczynając od </w:t>
      </w:r>
      <w:r w:rsidR="0098523A" w:rsidRPr="00C327E2">
        <w:rPr>
          <w:rStyle w:val="Brak"/>
          <w:rFonts w:ascii="Calibri" w:hAnsi="Calibri"/>
          <w:color w:val="auto"/>
          <w:sz w:val="20"/>
          <w:szCs w:val="20"/>
        </w:rPr>
        <w:t>9</w:t>
      </w:r>
      <w:r w:rsidR="00F57742" w:rsidRPr="00C327E2">
        <w:rPr>
          <w:rStyle w:val="Brak"/>
          <w:rFonts w:ascii="Calibri" w:hAnsi="Calibri"/>
          <w:color w:val="auto"/>
          <w:sz w:val="20"/>
          <w:szCs w:val="20"/>
        </w:rPr>
        <w:t xml:space="preserve"> (</w:t>
      </w:r>
      <w:r w:rsidR="0098523A" w:rsidRPr="00C327E2">
        <w:rPr>
          <w:rStyle w:val="Brak"/>
          <w:rFonts w:ascii="Calibri" w:hAnsi="Calibri"/>
          <w:color w:val="auto"/>
          <w:sz w:val="20"/>
          <w:szCs w:val="20"/>
        </w:rPr>
        <w:t>dziewiątej</w:t>
      </w:r>
      <w:r w:rsidR="00F57742" w:rsidRPr="00C327E2">
        <w:rPr>
          <w:rStyle w:val="Brak"/>
          <w:rFonts w:ascii="Calibri" w:hAnsi="Calibri"/>
          <w:color w:val="auto"/>
          <w:sz w:val="20"/>
          <w:szCs w:val="20"/>
        </w:rPr>
        <w:t xml:space="preserve">) godziny po zgłoszeniu awarii/usterki </w:t>
      </w:r>
      <w:r w:rsidR="0098523A" w:rsidRPr="00C327E2">
        <w:rPr>
          <w:rStyle w:val="Brak"/>
          <w:rFonts w:ascii="Calibri" w:hAnsi="Calibri"/>
          <w:color w:val="auto"/>
          <w:sz w:val="20"/>
          <w:szCs w:val="20"/>
        </w:rPr>
        <w:t>wdrożonego systemu</w:t>
      </w:r>
      <w:r w:rsidR="00F57742" w:rsidRPr="00C327E2">
        <w:rPr>
          <w:rStyle w:val="Brak"/>
          <w:rFonts w:ascii="Calibri" w:hAnsi="Calibri"/>
          <w:color w:val="auto"/>
          <w:sz w:val="20"/>
          <w:szCs w:val="20"/>
        </w:rPr>
        <w:t xml:space="preserve">. </w:t>
      </w:r>
    </w:p>
    <w:p w14:paraId="1F31DBE4" w14:textId="27729021" w:rsidR="00AA3C64" w:rsidRPr="00A87E57" w:rsidRDefault="0098523A" w:rsidP="0052754E">
      <w:pPr>
        <w:pStyle w:val="Default"/>
        <w:suppressAutoHyphens/>
        <w:spacing w:after="120" w:line="264" w:lineRule="auto"/>
        <w:jc w:val="both"/>
        <w:rPr>
          <w:rStyle w:val="Brak"/>
          <w:rFonts w:ascii="Calibri" w:eastAsia="Calibri" w:hAnsi="Calibri" w:cs="Calibri"/>
          <w:color w:val="auto"/>
          <w:sz w:val="20"/>
          <w:szCs w:val="20"/>
        </w:rPr>
      </w:pPr>
      <w:r w:rsidRPr="00C327E2">
        <w:rPr>
          <w:rStyle w:val="Brak"/>
          <w:rFonts w:ascii="Calibri" w:hAnsi="Calibri"/>
          <w:color w:val="auto"/>
          <w:sz w:val="20"/>
          <w:szCs w:val="20"/>
        </w:rPr>
        <w:t>4</w:t>
      </w:r>
      <w:r w:rsidR="00F57742" w:rsidRPr="00C327E2">
        <w:rPr>
          <w:rStyle w:val="Brak"/>
          <w:rFonts w:ascii="Calibri" w:hAnsi="Calibri"/>
          <w:color w:val="auto"/>
          <w:sz w:val="20"/>
          <w:szCs w:val="20"/>
        </w:rPr>
        <w:t xml:space="preserve">) </w:t>
      </w:r>
      <w:r w:rsidR="00466DF8" w:rsidRPr="00C327E2">
        <w:rPr>
          <w:rStyle w:val="Brak"/>
          <w:rFonts w:ascii="Calibri" w:hAnsi="Calibri"/>
          <w:color w:val="auto"/>
          <w:sz w:val="20"/>
          <w:szCs w:val="20"/>
        </w:rPr>
        <w:t>w przypadku rozwiązania</w:t>
      </w:r>
      <w:r w:rsidR="00466DF8" w:rsidRPr="00A87E57">
        <w:rPr>
          <w:rStyle w:val="Brak"/>
          <w:rFonts w:ascii="Calibri" w:hAnsi="Calibri"/>
          <w:color w:val="auto"/>
          <w:sz w:val="20"/>
          <w:szCs w:val="20"/>
        </w:rPr>
        <w:t xml:space="preserve"> lub odstąpienia od Umowy przez Zamawiającego z przyczyn leżących po stronie Wykonawcy lub w przypadku nieuzasadnionego rozwiązania lub odstąpienia od Umowy przez Wykonawcę </w:t>
      </w:r>
      <w:r w:rsidR="00F57742" w:rsidRPr="00A87E57">
        <w:rPr>
          <w:rStyle w:val="Brak"/>
          <w:rFonts w:ascii="Calibri" w:hAnsi="Calibri"/>
          <w:color w:val="auto"/>
          <w:sz w:val="20"/>
          <w:szCs w:val="20"/>
        </w:rPr>
        <w:t xml:space="preserve">– </w:t>
      </w:r>
      <w:r w:rsidR="00A87E57">
        <w:rPr>
          <w:rStyle w:val="Brak"/>
          <w:rFonts w:ascii="Calibri" w:hAnsi="Calibri"/>
          <w:color w:val="auto"/>
          <w:sz w:val="20"/>
          <w:szCs w:val="20"/>
        </w:rPr>
        <w:br/>
      </w:r>
      <w:r w:rsidR="00F57742" w:rsidRPr="00A87E57">
        <w:rPr>
          <w:rStyle w:val="Brak"/>
          <w:rFonts w:ascii="Calibri" w:hAnsi="Calibri"/>
          <w:color w:val="auto"/>
          <w:sz w:val="20"/>
          <w:szCs w:val="20"/>
        </w:rPr>
        <w:t>w wysokości</w:t>
      </w:r>
      <w:r w:rsidR="00466DF8" w:rsidRPr="00A87E57">
        <w:rPr>
          <w:rStyle w:val="Brak"/>
          <w:rFonts w:ascii="Calibri" w:hAnsi="Calibri"/>
          <w:color w:val="auto"/>
          <w:sz w:val="20"/>
          <w:szCs w:val="20"/>
        </w:rPr>
        <w:t xml:space="preserve"> </w:t>
      </w:r>
      <w:r w:rsidRPr="00A87E57">
        <w:rPr>
          <w:rStyle w:val="Brak"/>
          <w:rFonts w:ascii="Calibri" w:hAnsi="Calibri"/>
          <w:color w:val="auto"/>
          <w:sz w:val="20"/>
          <w:szCs w:val="20"/>
        </w:rPr>
        <w:t>30</w:t>
      </w:r>
      <w:r w:rsidR="00F57742" w:rsidRPr="00A87E57">
        <w:rPr>
          <w:rStyle w:val="Brak"/>
          <w:rFonts w:ascii="Calibri" w:hAnsi="Calibri"/>
          <w:color w:val="auto"/>
          <w:sz w:val="20"/>
          <w:szCs w:val="20"/>
        </w:rPr>
        <w:t xml:space="preserve"> </w:t>
      </w:r>
      <w:r w:rsidR="00466DF8" w:rsidRPr="00A87E57">
        <w:rPr>
          <w:rStyle w:val="Brak"/>
          <w:rFonts w:ascii="Calibri" w:hAnsi="Calibri"/>
          <w:color w:val="auto"/>
          <w:sz w:val="20"/>
          <w:szCs w:val="20"/>
        </w:rPr>
        <w:t xml:space="preserve">% wynagrodzenia Wykonawcy brutto z tytułu realizacji Umowy wskazanego w § 4 ust. 1 Umowy. </w:t>
      </w:r>
    </w:p>
    <w:p w14:paraId="56CD6ECD" w14:textId="77777777"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2. Naliczone kary umowne mogą być potrącane z wynagrodzenia Wykonawcy </w:t>
      </w:r>
      <w:r w:rsidRPr="00A87E57">
        <w:rPr>
          <w:rStyle w:val="Brak"/>
          <w:rFonts w:ascii="Calibri" w:hAnsi="Calibri"/>
          <w:color w:val="auto"/>
          <w:sz w:val="20"/>
          <w:szCs w:val="20"/>
          <w:u w:color="BE6427"/>
        </w:rPr>
        <w:t>oraz podlegają kumulacji</w:t>
      </w:r>
      <w:r w:rsidRPr="00A87E57">
        <w:rPr>
          <w:rStyle w:val="Brak"/>
          <w:rFonts w:ascii="Calibri" w:hAnsi="Calibri"/>
          <w:color w:val="auto"/>
          <w:sz w:val="20"/>
          <w:szCs w:val="20"/>
        </w:rPr>
        <w:t xml:space="preserve">. </w:t>
      </w:r>
    </w:p>
    <w:p w14:paraId="2220986C" w14:textId="77777777"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3. Roszczenia o zapłatę należnych kar umownych nie wykluczają prawa żądania zapłaty odszkodowania </w:t>
      </w:r>
      <w:r w:rsidRPr="00A87E57">
        <w:rPr>
          <w:rStyle w:val="Brak"/>
          <w:rFonts w:ascii="Calibri" w:hAnsi="Calibri"/>
          <w:color w:val="auto"/>
          <w:sz w:val="20"/>
          <w:szCs w:val="20"/>
          <w:u w:color="BE6427"/>
        </w:rPr>
        <w:t>uzupełniającego</w:t>
      </w:r>
      <w:r w:rsidRPr="00A87E57">
        <w:rPr>
          <w:rStyle w:val="Brak"/>
          <w:rFonts w:ascii="Calibri" w:hAnsi="Calibri"/>
          <w:color w:val="auto"/>
          <w:sz w:val="20"/>
          <w:szCs w:val="20"/>
        </w:rPr>
        <w:t xml:space="preserve"> na zasadach ogólnych, jeżeli wysokość szkody przekroczy wysokość zastrzeżonej kary umownej. </w:t>
      </w:r>
    </w:p>
    <w:p w14:paraId="06D5922F" w14:textId="7A7E2493"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4. Łączna wartość kar umownych nie może przekroczyć </w:t>
      </w:r>
      <w:r w:rsidR="00F57742" w:rsidRPr="00A87E57">
        <w:rPr>
          <w:rStyle w:val="Brak"/>
          <w:rFonts w:ascii="Calibri" w:hAnsi="Calibri"/>
          <w:color w:val="auto"/>
          <w:sz w:val="20"/>
          <w:szCs w:val="20"/>
        </w:rPr>
        <w:t>5</w:t>
      </w:r>
      <w:r w:rsidRPr="00A87E57">
        <w:rPr>
          <w:rStyle w:val="Brak"/>
          <w:rFonts w:ascii="Calibri" w:hAnsi="Calibri"/>
          <w:color w:val="auto"/>
          <w:sz w:val="20"/>
          <w:szCs w:val="20"/>
        </w:rPr>
        <w:t xml:space="preserve">0% wynagrodzenia Wykonawcy wskazanego w § 4 ust. 1 Umowy. </w:t>
      </w:r>
    </w:p>
    <w:p w14:paraId="4A55C0C2"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 xml:space="preserve">ODSTĄPIENIE OD UMOWY </w:t>
      </w:r>
      <w:r w:rsidRPr="00A87E57">
        <w:rPr>
          <w:rStyle w:val="Brak"/>
          <w:color w:val="auto"/>
          <w:u w:color="BE6427"/>
        </w:rPr>
        <w:t>I ROZWIĄZANIE UMOWY</w:t>
      </w:r>
    </w:p>
    <w:p w14:paraId="56D0A858"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 8</w:t>
      </w:r>
    </w:p>
    <w:p w14:paraId="1DD717F4" w14:textId="77777777"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Wówczas Wykonawca może żądać wyłącznie wynagrodzenia należnego z tytułu wykonania części Umowy. </w:t>
      </w:r>
    </w:p>
    <w:p w14:paraId="32D64670" w14:textId="2A402953"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2. Zamawiającemu przysługuje prawo rozwiązania Umowy ze skutkiem natychmiastowym w przypadku rażącego naruszenia przez Wykonawcę warunków Umowy, w szczególności w przypadku opóźnienia w </w:t>
      </w:r>
      <w:r w:rsidR="00C327E2">
        <w:rPr>
          <w:rStyle w:val="Brak"/>
          <w:rFonts w:ascii="Calibri" w:hAnsi="Calibri"/>
          <w:color w:val="auto"/>
          <w:sz w:val="20"/>
          <w:szCs w:val="20"/>
        </w:rPr>
        <w:t xml:space="preserve">wykonaniu </w:t>
      </w:r>
      <w:r w:rsidRPr="00A87E57">
        <w:rPr>
          <w:rStyle w:val="Brak"/>
          <w:rFonts w:ascii="Calibri" w:hAnsi="Calibri"/>
          <w:color w:val="auto"/>
          <w:sz w:val="20"/>
          <w:szCs w:val="20"/>
        </w:rPr>
        <w:t>Przedmiotu Umowy przekraczającego 10 dni.</w:t>
      </w:r>
    </w:p>
    <w:p w14:paraId="58897D9C" w14:textId="77777777" w:rsidR="00C56070" w:rsidRDefault="00C56070" w:rsidP="0052754E">
      <w:pPr>
        <w:pStyle w:val="Nagwek1"/>
        <w:spacing w:after="120" w:line="264" w:lineRule="auto"/>
        <w:rPr>
          <w:rStyle w:val="Brak"/>
          <w:i/>
          <w:iCs/>
          <w:color w:val="auto"/>
        </w:rPr>
      </w:pPr>
    </w:p>
    <w:p w14:paraId="6158FD45" w14:textId="3C77BC8F" w:rsidR="00AA3C64" w:rsidRPr="00A87E57" w:rsidRDefault="00466DF8" w:rsidP="0052754E">
      <w:pPr>
        <w:pStyle w:val="Nagwek1"/>
        <w:spacing w:after="120" w:line="264" w:lineRule="auto"/>
        <w:rPr>
          <w:rStyle w:val="Brak"/>
          <w:rFonts w:eastAsia="Calibri" w:cs="Calibri"/>
          <w:color w:val="auto"/>
        </w:rPr>
      </w:pPr>
      <w:r w:rsidRPr="00994B52">
        <w:rPr>
          <w:rStyle w:val="Brak"/>
          <w:i/>
          <w:iCs/>
          <w:color w:val="auto"/>
        </w:rPr>
        <w:t>LICENCJE</w:t>
      </w:r>
      <w:r w:rsidR="00994B52" w:rsidRPr="00994B52">
        <w:rPr>
          <w:rStyle w:val="Brak"/>
          <w:i/>
          <w:iCs/>
          <w:color w:val="auto"/>
        </w:rPr>
        <w:t>,</w:t>
      </w:r>
      <w:r w:rsidR="00DB7BEA">
        <w:rPr>
          <w:rStyle w:val="Odwoanieprzypisudolnego"/>
          <w:i/>
          <w:iCs/>
          <w:color w:val="auto"/>
        </w:rPr>
        <w:footnoteReference w:id="8"/>
      </w:r>
      <w:r w:rsidR="00DB7BEA">
        <w:rPr>
          <w:rStyle w:val="Brak"/>
          <w:i/>
          <w:iCs/>
          <w:color w:val="auto"/>
        </w:rPr>
        <w:t xml:space="preserve"> </w:t>
      </w:r>
      <w:r w:rsidR="00994B52">
        <w:rPr>
          <w:rStyle w:val="Brak"/>
          <w:color w:val="auto"/>
        </w:rPr>
        <w:t xml:space="preserve"> PRAWA AUTORSKIE</w:t>
      </w:r>
    </w:p>
    <w:p w14:paraId="2DF91DF4"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 9</w:t>
      </w:r>
    </w:p>
    <w:p w14:paraId="48FEE3F8" w14:textId="10218B87" w:rsidR="00AA3C64" w:rsidRPr="00994B52" w:rsidRDefault="00466DF8" w:rsidP="0052754E">
      <w:pPr>
        <w:pStyle w:val="Default"/>
        <w:numPr>
          <w:ilvl w:val="3"/>
          <w:numId w:val="8"/>
        </w:numPr>
        <w:tabs>
          <w:tab w:val="left" w:pos="284"/>
        </w:tabs>
        <w:suppressAutoHyphens/>
        <w:spacing w:after="120" w:line="264" w:lineRule="auto"/>
        <w:jc w:val="both"/>
        <w:rPr>
          <w:rStyle w:val="Brak"/>
          <w:rFonts w:ascii="Calibri" w:hAnsi="Calibri"/>
          <w:i/>
          <w:iCs/>
          <w:color w:val="auto"/>
          <w:sz w:val="20"/>
          <w:szCs w:val="20"/>
        </w:rPr>
      </w:pPr>
      <w:r w:rsidRPr="00994B52">
        <w:rPr>
          <w:rStyle w:val="Brak"/>
          <w:rFonts w:ascii="Calibri" w:hAnsi="Calibri"/>
          <w:i/>
          <w:iCs/>
          <w:color w:val="auto"/>
          <w:sz w:val="20"/>
          <w:szCs w:val="20"/>
        </w:rPr>
        <w:t xml:space="preserve">Na mocy niniejszej Umowy Wykonawca, na czas nieokreślony i bez ograniczeń terytorialnych udziela Zamawiającemu - w ramach wynagrodzenia, o którym mowa w § 4 ust. 1 Umowy – prawa do korzystania </w:t>
      </w:r>
      <w:r w:rsidR="00A87E57" w:rsidRPr="00994B52">
        <w:rPr>
          <w:rStyle w:val="Brak"/>
          <w:rFonts w:ascii="Calibri" w:hAnsi="Calibri"/>
          <w:i/>
          <w:iCs/>
          <w:color w:val="auto"/>
          <w:sz w:val="20"/>
          <w:szCs w:val="20"/>
        </w:rPr>
        <w:br/>
      </w:r>
      <w:r w:rsidRPr="00994B52">
        <w:rPr>
          <w:rStyle w:val="Brak"/>
          <w:rFonts w:ascii="Calibri" w:hAnsi="Calibri"/>
          <w:i/>
          <w:iCs/>
          <w:color w:val="auto"/>
          <w:sz w:val="20"/>
          <w:szCs w:val="20"/>
        </w:rPr>
        <w:t xml:space="preserve">z bezterminowych, niewyłącznych licencji do oprogramowania </w:t>
      </w:r>
      <w:r w:rsidR="00C327E2" w:rsidRPr="00994B52">
        <w:rPr>
          <w:rStyle w:val="Brak"/>
          <w:rFonts w:ascii="Calibri" w:hAnsi="Calibri"/>
          <w:i/>
          <w:iCs/>
          <w:color w:val="auto"/>
          <w:sz w:val="20"/>
          <w:szCs w:val="20"/>
        </w:rPr>
        <w:t>dostarczonego w ramach realizacji Przedmiotu Umowy</w:t>
      </w:r>
      <w:r w:rsidRPr="00994B52">
        <w:rPr>
          <w:rStyle w:val="Brak"/>
          <w:rFonts w:ascii="Calibri" w:hAnsi="Calibri"/>
          <w:i/>
          <w:iCs/>
          <w:color w:val="auto"/>
          <w:sz w:val="20"/>
          <w:szCs w:val="20"/>
        </w:rPr>
        <w:t xml:space="preserve"> </w:t>
      </w:r>
      <w:r w:rsidR="00C327E2" w:rsidRPr="00994B52">
        <w:rPr>
          <w:rStyle w:val="Brak"/>
          <w:rFonts w:ascii="Calibri" w:hAnsi="Calibri"/>
          <w:i/>
          <w:iCs/>
          <w:color w:val="auto"/>
          <w:sz w:val="20"/>
          <w:szCs w:val="20"/>
        </w:rPr>
        <w:t>na</w:t>
      </w:r>
      <w:r w:rsidRPr="00994B52">
        <w:rPr>
          <w:rStyle w:val="Brak"/>
          <w:rFonts w:ascii="Calibri" w:hAnsi="Calibri"/>
          <w:i/>
          <w:iCs/>
          <w:color w:val="auto"/>
          <w:sz w:val="20"/>
          <w:szCs w:val="20"/>
        </w:rPr>
        <w:t xml:space="preserve"> polach eksploatacji obejmujących co najmniej:</w:t>
      </w:r>
    </w:p>
    <w:p w14:paraId="757C821F" w14:textId="1D836FBE" w:rsidR="00AA3C64" w:rsidRPr="00994B52" w:rsidRDefault="00466DF8" w:rsidP="0052754E">
      <w:pPr>
        <w:pStyle w:val="Akapitzlist"/>
        <w:numPr>
          <w:ilvl w:val="0"/>
          <w:numId w:val="23"/>
        </w:numPr>
        <w:suppressAutoHyphens/>
        <w:spacing w:after="120" w:line="264" w:lineRule="auto"/>
        <w:ind w:left="284" w:hanging="284"/>
        <w:jc w:val="both"/>
        <w:rPr>
          <w:i/>
          <w:iCs/>
          <w:color w:val="auto"/>
          <w:sz w:val="20"/>
          <w:szCs w:val="20"/>
        </w:rPr>
      </w:pPr>
      <w:r w:rsidRPr="00994B52">
        <w:rPr>
          <w:rStyle w:val="markedcontent"/>
          <w:i/>
          <w:iCs/>
          <w:color w:val="auto"/>
          <w:sz w:val="20"/>
          <w:szCs w:val="20"/>
        </w:rPr>
        <w:t>korzystani</w:t>
      </w:r>
      <w:r w:rsidR="00994B52" w:rsidRPr="00994B52">
        <w:rPr>
          <w:rStyle w:val="markedcontent"/>
          <w:i/>
          <w:iCs/>
          <w:color w:val="auto"/>
          <w:sz w:val="20"/>
          <w:szCs w:val="20"/>
        </w:rPr>
        <w:t>e</w:t>
      </w:r>
      <w:r w:rsidRPr="00994B52">
        <w:rPr>
          <w:rStyle w:val="markedcontent"/>
          <w:i/>
          <w:iCs/>
          <w:color w:val="auto"/>
          <w:sz w:val="20"/>
          <w:szCs w:val="20"/>
        </w:rPr>
        <w:t xml:space="preserve"> z wszystkich dostępnych funkcjonalności </w:t>
      </w:r>
      <w:r w:rsidR="003A5D3B" w:rsidRPr="00994B52">
        <w:rPr>
          <w:rStyle w:val="markedcontent"/>
          <w:i/>
          <w:iCs/>
          <w:color w:val="auto"/>
          <w:sz w:val="20"/>
          <w:szCs w:val="20"/>
        </w:rPr>
        <w:t>o</w:t>
      </w:r>
      <w:r w:rsidRPr="00994B52">
        <w:rPr>
          <w:rStyle w:val="markedcontent"/>
          <w:i/>
          <w:iCs/>
          <w:color w:val="auto"/>
          <w:sz w:val="20"/>
          <w:szCs w:val="20"/>
        </w:rPr>
        <w:t>programowania;</w:t>
      </w:r>
    </w:p>
    <w:p w14:paraId="4498E815" w14:textId="77777777" w:rsidR="00AA3C64" w:rsidRPr="00994B52" w:rsidRDefault="00466DF8" w:rsidP="0052754E">
      <w:pPr>
        <w:pStyle w:val="Akapitzlist"/>
        <w:numPr>
          <w:ilvl w:val="0"/>
          <w:numId w:val="23"/>
        </w:numPr>
        <w:suppressAutoHyphens/>
        <w:spacing w:after="120" w:line="264" w:lineRule="auto"/>
        <w:ind w:left="284" w:hanging="284"/>
        <w:jc w:val="both"/>
        <w:rPr>
          <w:i/>
          <w:iCs/>
          <w:color w:val="auto"/>
          <w:sz w:val="20"/>
          <w:szCs w:val="20"/>
        </w:rPr>
      </w:pPr>
      <w:r w:rsidRPr="00994B52">
        <w:rPr>
          <w:rStyle w:val="markedcontent"/>
          <w:i/>
          <w:iCs/>
          <w:color w:val="auto"/>
          <w:sz w:val="20"/>
          <w:szCs w:val="20"/>
        </w:rPr>
        <w:t>instalowanie i deinstalowanie oprogramowania</w:t>
      </w:r>
    </w:p>
    <w:p w14:paraId="390C3B2E" w14:textId="77777777" w:rsidR="00AA3C64" w:rsidRPr="00994B52" w:rsidRDefault="00466DF8" w:rsidP="0052754E">
      <w:pPr>
        <w:pStyle w:val="Akapitzlist"/>
        <w:numPr>
          <w:ilvl w:val="0"/>
          <w:numId w:val="23"/>
        </w:numPr>
        <w:suppressAutoHyphens/>
        <w:spacing w:after="120" w:line="264" w:lineRule="auto"/>
        <w:ind w:left="284" w:hanging="284"/>
        <w:jc w:val="both"/>
        <w:rPr>
          <w:i/>
          <w:iCs/>
          <w:color w:val="auto"/>
          <w:sz w:val="20"/>
          <w:szCs w:val="20"/>
        </w:rPr>
      </w:pPr>
      <w:r w:rsidRPr="00994B52">
        <w:rPr>
          <w:rStyle w:val="markedcontent"/>
          <w:i/>
          <w:iCs/>
          <w:color w:val="auto"/>
          <w:sz w:val="20"/>
          <w:szCs w:val="20"/>
        </w:rPr>
        <w:t>przechowywanie, wyświetlanie, stosowanie i używanie oprogramowania,</w:t>
      </w:r>
    </w:p>
    <w:p w14:paraId="25472D7A" w14:textId="77777777" w:rsidR="00AA3C64" w:rsidRPr="00994B52" w:rsidRDefault="00466DF8" w:rsidP="0052754E">
      <w:pPr>
        <w:pStyle w:val="Akapitzlist"/>
        <w:numPr>
          <w:ilvl w:val="0"/>
          <w:numId w:val="23"/>
        </w:numPr>
        <w:suppressAutoHyphens/>
        <w:spacing w:after="120" w:line="264" w:lineRule="auto"/>
        <w:ind w:left="284" w:hanging="284"/>
        <w:jc w:val="both"/>
        <w:rPr>
          <w:i/>
          <w:iCs/>
          <w:color w:val="auto"/>
          <w:sz w:val="20"/>
          <w:szCs w:val="20"/>
        </w:rPr>
      </w:pPr>
      <w:r w:rsidRPr="00994B52">
        <w:rPr>
          <w:rStyle w:val="markedcontent"/>
          <w:i/>
          <w:iCs/>
          <w:color w:val="auto"/>
          <w:sz w:val="20"/>
          <w:szCs w:val="20"/>
        </w:rPr>
        <w:t>wielokrotne użycie jednego obrazu nośnika w procesie instalacji i tworzenia kopii zapasowych,</w:t>
      </w:r>
    </w:p>
    <w:p w14:paraId="36A86C06" w14:textId="77777777" w:rsidR="00AA3C64" w:rsidRPr="00994B52" w:rsidRDefault="00466DF8" w:rsidP="0052754E">
      <w:pPr>
        <w:pStyle w:val="Akapitzlist"/>
        <w:numPr>
          <w:ilvl w:val="0"/>
          <w:numId w:val="9"/>
        </w:numPr>
        <w:suppressAutoHyphens/>
        <w:spacing w:after="120" w:line="264" w:lineRule="auto"/>
        <w:ind w:left="284" w:hanging="284"/>
        <w:jc w:val="both"/>
        <w:rPr>
          <w:i/>
          <w:iCs/>
          <w:color w:val="auto"/>
          <w:sz w:val="20"/>
          <w:szCs w:val="20"/>
        </w:rPr>
      </w:pPr>
      <w:r w:rsidRPr="00994B52">
        <w:rPr>
          <w:rStyle w:val="markedcontent"/>
          <w:i/>
          <w:iCs/>
          <w:color w:val="auto"/>
          <w:sz w:val="20"/>
          <w:szCs w:val="20"/>
        </w:rPr>
        <w:t>przetwarzanie, archiwizowanie, drukowanie i publikowanie danych przetwarzanych przez oprogramowanie.</w:t>
      </w:r>
    </w:p>
    <w:p w14:paraId="43EBA7FD" w14:textId="77777777" w:rsidR="00F2436E" w:rsidRPr="00994B52" w:rsidRDefault="00466DF8" w:rsidP="0052754E">
      <w:pPr>
        <w:pStyle w:val="Default"/>
        <w:numPr>
          <w:ilvl w:val="0"/>
          <w:numId w:val="24"/>
        </w:numPr>
        <w:tabs>
          <w:tab w:val="left" w:pos="284"/>
        </w:tabs>
        <w:suppressAutoHyphens/>
        <w:spacing w:after="120" w:line="264" w:lineRule="auto"/>
        <w:ind w:left="0"/>
        <w:jc w:val="both"/>
        <w:rPr>
          <w:rStyle w:val="Brak"/>
          <w:rFonts w:ascii="Calibri" w:hAnsi="Calibri" w:cs="Calibri"/>
          <w:i/>
          <w:iCs/>
          <w:color w:val="auto"/>
          <w:sz w:val="20"/>
          <w:szCs w:val="20"/>
        </w:rPr>
      </w:pPr>
      <w:r w:rsidRPr="00994B52">
        <w:rPr>
          <w:rStyle w:val="Brak"/>
          <w:rFonts w:ascii="Calibri" w:hAnsi="Calibri" w:cs="Calibri"/>
          <w:i/>
          <w:iCs/>
          <w:color w:val="auto"/>
          <w:sz w:val="20"/>
          <w:szCs w:val="20"/>
        </w:rPr>
        <w:t>W ramach udzielonych licencji, o których mowa w ust. 1 powyżej, Zamawiający będzie uprawniony ponadto do</w:t>
      </w:r>
      <w:r w:rsidR="00C92C5B" w:rsidRPr="00994B52">
        <w:rPr>
          <w:rStyle w:val="Brak"/>
          <w:rFonts w:ascii="Calibri" w:hAnsi="Calibri" w:cs="Calibri"/>
          <w:i/>
          <w:iCs/>
          <w:color w:val="auto"/>
          <w:sz w:val="20"/>
          <w:szCs w:val="20"/>
        </w:rPr>
        <w:t xml:space="preserve"> </w:t>
      </w:r>
      <w:r w:rsidRPr="00994B52">
        <w:rPr>
          <w:rStyle w:val="Brak"/>
          <w:rFonts w:ascii="Calibri" w:hAnsi="Calibri" w:cs="Calibri"/>
          <w:i/>
          <w:iCs/>
          <w:color w:val="auto"/>
          <w:sz w:val="20"/>
          <w:szCs w:val="20"/>
        </w:rPr>
        <w:t>nieodpłatnego pobierania, instalowania i użytkowania na polach eksploatacji jak dla oprogramowania, poprawek i aktualizacji wydanych dla danego oprogramowania przez producenta oprogramowania;</w:t>
      </w:r>
    </w:p>
    <w:p w14:paraId="4AF3D022" w14:textId="77FD0B0A" w:rsidR="00F2436E" w:rsidRPr="00994B52" w:rsidRDefault="00466DF8"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t xml:space="preserve">Licencje, o których mowa w Umowie, udzielone zostaną na warunkach producenta </w:t>
      </w:r>
      <w:r w:rsidR="003A5D3B"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programowania, o ile umowa nie stanowi inaczej, w szczególności warunki te nie mogą być sprzeczne z ust. 1 i ust. 2 powyżej.</w:t>
      </w:r>
    </w:p>
    <w:p w14:paraId="5C436284" w14:textId="6776930A" w:rsidR="00AA3C64" w:rsidRPr="00994B52" w:rsidRDefault="00466DF8" w:rsidP="0052754E">
      <w:pPr>
        <w:pStyle w:val="Default"/>
        <w:numPr>
          <w:ilvl w:val="0"/>
          <w:numId w:val="24"/>
        </w:numPr>
        <w:tabs>
          <w:tab w:val="left" w:pos="284"/>
        </w:tabs>
        <w:suppressAutoHyphens/>
        <w:spacing w:after="120" w:line="264" w:lineRule="auto"/>
        <w:ind w:left="0"/>
        <w:jc w:val="both"/>
        <w:rPr>
          <w:rFonts w:ascii="Calibri" w:hAnsi="Calibri" w:cs="Calibri"/>
          <w:i/>
          <w:iCs/>
          <w:color w:val="auto"/>
          <w:sz w:val="20"/>
          <w:szCs w:val="20"/>
        </w:rPr>
      </w:pPr>
      <w:r w:rsidRPr="00994B52">
        <w:rPr>
          <w:rStyle w:val="markedcontent"/>
          <w:rFonts w:ascii="Calibri" w:hAnsi="Calibri" w:cs="Calibri"/>
          <w:i/>
          <w:iCs/>
          <w:color w:val="auto"/>
          <w:sz w:val="20"/>
          <w:szCs w:val="20"/>
        </w:rPr>
        <w:t>Dostarczone przez Wykonawcę licencje muszą zapewniać pełną i prawidłową realizację Przedmiotu Umowy, zamierzonego przez Zamawiającego.</w:t>
      </w:r>
    </w:p>
    <w:p w14:paraId="20274982" w14:textId="72CED6F0" w:rsidR="00AA3C64" w:rsidRPr="00994B52" w:rsidRDefault="00466DF8"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lastRenderedPageBreak/>
        <w:t xml:space="preserve">Wykonawca oświadcza i gwarantuje, że jeżeli nie jest producentem </w:t>
      </w:r>
      <w:r w:rsidR="00C327E2"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 xml:space="preserve">programowania, to uzyskał zgodę producenta lub podmiotu upoważnionego przez producenta na korzystanie z </w:t>
      </w:r>
      <w:r w:rsidR="00C327E2"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programowania na zasadach określonych w Umowie, w tym na przekazywanie dokumentów zawierających warunki licencji.</w:t>
      </w:r>
    </w:p>
    <w:p w14:paraId="1E3BB4C1" w14:textId="71217870" w:rsidR="00AA3C64" w:rsidRPr="00994B52" w:rsidRDefault="00466DF8"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t xml:space="preserve">Wykonawca oświadcza i gwarantuje, że licencje na </w:t>
      </w:r>
      <w:r w:rsidR="003A5D3B"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 xml:space="preserve">programowanie i jego aktualizacje nie zostaną wypowiedziane (przez Wykonawcę, innego niż Wykonawca producenta </w:t>
      </w:r>
      <w:r w:rsidR="003A5D3B"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 xml:space="preserve">programowania lub upoważniony przez producenta podmiot), za wyjątkiem przypadku istotnego naruszenia przez Zamawiającego warunków licencji. </w:t>
      </w:r>
      <w:r w:rsidRPr="00994B52">
        <w:rPr>
          <w:rStyle w:val="markedcontent"/>
          <w:rFonts w:ascii="Calibri" w:hAnsi="Calibri" w:cs="Calibri"/>
          <w:i/>
          <w:iCs/>
          <w:color w:val="auto"/>
          <w:sz w:val="20"/>
          <w:szCs w:val="20"/>
        </w:rPr>
        <w:br/>
        <w:t xml:space="preserve">W przypadku wypowiedzenia licencji na </w:t>
      </w:r>
      <w:r w:rsidR="003A5D3B"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programowanie lub jego aktualizacje pomimo braku istotnego naruszenia warunków licencji przez Zamawiającego, Wykonawca odpowiadać będzie za wynikłą z tego tytułu szkodę oraz w ramach wynagrodzenia brutto, o którym mowa w § 4 ust. 1 Umowy dostarczy odpowiednie oprogramowanie z licencjami odpowiadające warunkom zawartym w Umowie.</w:t>
      </w:r>
    </w:p>
    <w:p w14:paraId="7253D17A" w14:textId="11E3075F" w:rsidR="003A5D3B" w:rsidRPr="00994B52" w:rsidRDefault="003A5D3B"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t xml:space="preserve">Wykonawca przekaże Zamawiającemu certyfikaty licencyjne do oprogramowania (o ile takie będą istniały) stanowiącego przedmiot udzielenia licencji oraz nośniki, na których zapisane będą te oprogramowania wraz </w:t>
      </w:r>
      <w:r w:rsidR="00A87E57" w:rsidRPr="00994B52">
        <w:rPr>
          <w:rStyle w:val="markedcontent"/>
          <w:rFonts w:ascii="Calibri" w:hAnsi="Calibri" w:cs="Calibri"/>
          <w:i/>
          <w:iCs/>
          <w:color w:val="auto"/>
          <w:sz w:val="20"/>
          <w:szCs w:val="20"/>
        </w:rPr>
        <w:br/>
      </w:r>
      <w:r w:rsidRPr="00994B52">
        <w:rPr>
          <w:rStyle w:val="markedcontent"/>
          <w:rFonts w:ascii="Calibri" w:hAnsi="Calibri" w:cs="Calibri"/>
          <w:i/>
          <w:iCs/>
          <w:color w:val="auto"/>
          <w:sz w:val="20"/>
          <w:szCs w:val="20"/>
        </w:rPr>
        <w:t xml:space="preserve">z wszelkimi instrumentami, w szczególności kluczami sprzętowymi niezbędnymi do korzystania z tej licencji. </w:t>
      </w:r>
    </w:p>
    <w:p w14:paraId="73921040" w14:textId="245DA93B" w:rsidR="00AA3C64" w:rsidRPr="00994B52" w:rsidRDefault="00466DF8"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t xml:space="preserve">Udzielenie licencji na korzystanie z </w:t>
      </w:r>
      <w:r w:rsidR="003A5D3B"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 xml:space="preserve">programowania następuje bezwarunkowo w chwili podpisania przez Strony Protokołu </w:t>
      </w:r>
      <w:r w:rsidR="003A5D3B"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dbioru.</w:t>
      </w:r>
    </w:p>
    <w:p w14:paraId="458653AC" w14:textId="41CB7C52" w:rsidR="00AA3C64" w:rsidRPr="00994B52" w:rsidRDefault="00466DF8"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t xml:space="preserve">Z chwilą udzielenia licencji na </w:t>
      </w:r>
      <w:r w:rsidR="003A5D3B"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 xml:space="preserve">programowanie własność nośników, na których je utrwalono przechodzi na Zamawiającego. Z chwilą przekazania aktualizacji do </w:t>
      </w:r>
      <w:r w:rsidR="00C327E2"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programowania własność nośników, na których utrwalono daną aktualizację przechodzi na Zamawiającego.</w:t>
      </w:r>
    </w:p>
    <w:p w14:paraId="5A3AAEA8" w14:textId="2C3E25EB" w:rsidR="003A5D3B" w:rsidRPr="00994B52" w:rsidRDefault="003A5D3B"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t>Wykonawca oświadcza, że zapoznał się z wykorzystywaną przez Zamawiającego technologią, w tym używanym sprzętem, oprogramowaniem, doprowadzonym zasilaniem, zabezpieczeniami oraz że oprogramowanie będzie działać w zakresie, w jakim to konieczne do realizacji Przedmiotu Umowy w kooperacji ze sprzętem i oprogramowaniem przy uwzględnieniu zasilania, mocy i zabezpieczeń wykorzystywanych przez Zamawiającego.</w:t>
      </w:r>
    </w:p>
    <w:p w14:paraId="4A1CD47F" w14:textId="4BCD7211" w:rsidR="003A5D3B" w:rsidRPr="00994B52" w:rsidRDefault="003A5D3B"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t>Wykonawca zapewni, że oprogramowania, na które udzielona zostanie licencja będą posiadać kody i numery identyfikacyjne licencjodawcy uprawnionego do udzielenia licencji, jeżeli są wymagane.</w:t>
      </w:r>
    </w:p>
    <w:p w14:paraId="2CB4AD6F" w14:textId="1616A1AC" w:rsidR="003A5D3B" w:rsidRPr="00994B52" w:rsidRDefault="003A5D3B"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t xml:space="preserve">W przypadku przekazania przez Wykonawcę oprogramowania na nośnikach elektronicznych, Wykonawca przeniesie na Zamawiającego prawa własności do przekazanych Zamawiającemu egzemplarzy nośników </w:t>
      </w:r>
      <w:r w:rsidR="00A87E57" w:rsidRPr="00994B52">
        <w:rPr>
          <w:rStyle w:val="markedcontent"/>
          <w:rFonts w:ascii="Calibri" w:hAnsi="Calibri" w:cs="Calibri"/>
          <w:i/>
          <w:iCs/>
          <w:color w:val="auto"/>
          <w:sz w:val="20"/>
          <w:szCs w:val="20"/>
        </w:rPr>
        <w:br/>
      </w:r>
      <w:r w:rsidRPr="00994B52">
        <w:rPr>
          <w:rStyle w:val="markedcontent"/>
          <w:rFonts w:ascii="Calibri" w:hAnsi="Calibri" w:cs="Calibri"/>
          <w:i/>
          <w:iCs/>
          <w:color w:val="auto"/>
          <w:sz w:val="20"/>
          <w:szCs w:val="20"/>
        </w:rPr>
        <w:t xml:space="preserve">i dokumentacji </w:t>
      </w:r>
      <w:r w:rsidR="00C327E2" w:rsidRPr="00994B52">
        <w:rPr>
          <w:rStyle w:val="markedcontent"/>
          <w:rFonts w:ascii="Calibri" w:hAnsi="Calibri" w:cs="Calibri"/>
          <w:i/>
          <w:iCs/>
          <w:color w:val="auto"/>
          <w:sz w:val="20"/>
          <w:szCs w:val="20"/>
        </w:rPr>
        <w:t>o</w:t>
      </w:r>
      <w:r w:rsidRPr="00994B52">
        <w:rPr>
          <w:rStyle w:val="markedcontent"/>
          <w:rFonts w:ascii="Calibri" w:hAnsi="Calibri" w:cs="Calibri"/>
          <w:i/>
          <w:iCs/>
          <w:color w:val="auto"/>
          <w:sz w:val="20"/>
          <w:szCs w:val="20"/>
        </w:rPr>
        <w:t>programowania, co następuje na mocy Umowy z momentem ich wydania Zamawiającemu bez konieczności podpisywania dodatkowych dokumentów lub dokonywania innych czynności.</w:t>
      </w:r>
    </w:p>
    <w:p w14:paraId="6FF1238B" w14:textId="674043C5" w:rsidR="003A5D3B" w:rsidRDefault="003A5D3B" w:rsidP="0052754E">
      <w:pPr>
        <w:pStyle w:val="Default"/>
        <w:numPr>
          <w:ilvl w:val="0"/>
          <w:numId w:val="24"/>
        </w:numPr>
        <w:tabs>
          <w:tab w:val="left" w:pos="284"/>
        </w:tabs>
        <w:suppressAutoHyphens/>
        <w:spacing w:after="120" w:line="264" w:lineRule="auto"/>
        <w:ind w:left="0"/>
        <w:jc w:val="both"/>
        <w:rPr>
          <w:rStyle w:val="markedcontent"/>
          <w:rFonts w:ascii="Calibri" w:hAnsi="Calibri" w:cs="Calibri"/>
          <w:i/>
          <w:iCs/>
          <w:color w:val="auto"/>
          <w:sz w:val="20"/>
          <w:szCs w:val="20"/>
        </w:rPr>
      </w:pPr>
      <w:r w:rsidRPr="00994B52">
        <w:rPr>
          <w:rStyle w:val="markedcontent"/>
          <w:rFonts w:ascii="Calibri" w:hAnsi="Calibri" w:cs="Calibri"/>
          <w:i/>
          <w:iCs/>
          <w:color w:val="auto"/>
          <w:sz w:val="20"/>
          <w:szCs w:val="20"/>
        </w:rPr>
        <w:t>W przypadku przekazania przez Wykonawcę oprogramowania przez udostępnienie adresów i kodów niezbędnych do pobrania i instalacji oprogramowania na sprzęcie Zamawiającego, Wykonawca przeniesie na Zamawiającego prawa własności do przekazanych Zamawiającemu egzemplarzy nośników i dokumentacji oprogramowania, co następuje na mocy Umowy z momentem ich pobrania i instalacji przez Zamawiającego bez konieczności podpisywania dodatkowych dokumentów lub dokonywania innych czynności.</w:t>
      </w:r>
      <w:r w:rsidR="00C56070">
        <w:rPr>
          <w:rStyle w:val="Odwoanieprzypisudolnego"/>
          <w:rFonts w:ascii="Calibri" w:hAnsi="Calibri" w:cs="Calibri"/>
          <w:i/>
          <w:iCs/>
          <w:color w:val="auto"/>
          <w:sz w:val="20"/>
          <w:szCs w:val="20"/>
        </w:rPr>
        <w:footnoteReference w:id="9"/>
      </w:r>
    </w:p>
    <w:p w14:paraId="2CEE7498" w14:textId="561A33F9" w:rsidR="006738F2" w:rsidRPr="00C327E2" w:rsidRDefault="00857370" w:rsidP="0052754E">
      <w:pPr>
        <w:spacing w:after="120" w:line="264" w:lineRule="auto"/>
        <w:jc w:val="both"/>
        <w:rPr>
          <w:color w:val="auto"/>
          <w:sz w:val="20"/>
          <w:szCs w:val="20"/>
        </w:rPr>
      </w:pPr>
      <w:r w:rsidRPr="00C327E2">
        <w:rPr>
          <w:color w:val="auto"/>
          <w:sz w:val="20"/>
          <w:szCs w:val="20"/>
        </w:rPr>
        <w:t xml:space="preserve">14. </w:t>
      </w:r>
      <w:r w:rsidR="006738F2" w:rsidRPr="00C327E2">
        <w:rPr>
          <w:color w:val="auto"/>
          <w:sz w:val="20"/>
          <w:szCs w:val="20"/>
        </w:rPr>
        <w:t>W ramach wynagrodzenia określonego w § 4 ust. 1</w:t>
      </w:r>
      <w:r w:rsidRPr="00C327E2">
        <w:rPr>
          <w:color w:val="auto"/>
          <w:sz w:val="20"/>
          <w:szCs w:val="20"/>
        </w:rPr>
        <w:t xml:space="preserve"> pkt 1)</w:t>
      </w:r>
      <w:r w:rsidR="006738F2" w:rsidRPr="00C327E2">
        <w:rPr>
          <w:color w:val="auto"/>
          <w:sz w:val="20"/>
          <w:szCs w:val="20"/>
        </w:rPr>
        <w:t xml:space="preserve"> Wykonawca przenosi na Zamawiającego autorskie prawa majątkowe do dokumentacji stworzonej przez Wykonawcę w wyniku wykonania Przedmiotu Umowy</w:t>
      </w:r>
      <w:r w:rsidRPr="00C327E2">
        <w:rPr>
          <w:color w:val="auto"/>
          <w:sz w:val="20"/>
          <w:szCs w:val="20"/>
        </w:rPr>
        <w:t xml:space="preserve"> </w:t>
      </w:r>
      <w:r w:rsidR="00A87E57" w:rsidRPr="00C327E2">
        <w:rPr>
          <w:color w:val="auto"/>
          <w:sz w:val="20"/>
          <w:szCs w:val="20"/>
        </w:rPr>
        <w:br/>
      </w:r>
      <w:r w:rsidRPr="00C327E2">
        <w:rPr>
          <w:color w:val="auto"/>
          <w:sz w:val="20"/>
          <w:szCs w:val="20"/>
        </w:rPr>
        <w:t xml:space="preserve">w zakresie </w:t>
      </w:r>
      <w:r w:rsidR="0098523A" w:rsidRPr="00C327E2">
        <w:rPr>
          <w:color w:val="auto"/>
          <w:sz w:val="20"/>
          <w:szCs w:val="20"/>
        </w:rPr>
        <w:t>wskazanym</w:t>
      </w:r>
      <w:r w:rsidRPr="00C327E2">
        <w:rPr>
          <w:color w:val="auto"/>
          <w:sz w:val="20"/>
          <w:szCs w:val="20"/>
        </w:rPr>
        <w:t xml:space="preserve"> w §1 ust 1 pkt 1) umowy</w:t>
      </w:r>
      <w:r w:rsidR="006738F2" w:rsidRPr="00C327E2">
        <w:rPr>
          <w:color w:val="auto"/>
          <w:sz w:val="20"/>
          <w:szCs w:val="20"/>
        </w:rPr>
        <w:t xml:space="preserve">, zwanej dalej „Dokumentacją”, w tym w szczególności do </w:t>
      </w:r>
      <w:r w:rsidR="0098523A" w:rsidRPr="00C327E2">
        <w:rPr>
          <w:color w:val="auto"/>
          <w:sz w:val="20"/>
          <w:szCs w:val="20"/>
        </w:rPr>
        <w:br/>
      </w:r>
      <w:r w:rsidR="006738F2" w:rsidRPr="00C327E2">
        <w:rPr>
          <w:color w:val="auto"/>
          <w:sz w:val="20"/>
          <w:szCs w:val="20"/>
        </w:rPr>
        <w:t>dokumentacji powdrożeniowej. Przeniesienie praw obejmuje następujące pola eksploatacji:</w:t>
      </w:r>
    </w:p>
    <w:p w14:paraId="52FBB639" w14:textId="4648CCDF" w:rsidR="006738F2" w:rsidRPr="00C327E2" w:rsidRDefault="00857370" w:rsidP="0052754E">
      <w:pPr>
        <w:spacing w:after="120" w:line="264" w:lineRule="auto"/>
        <w:jc w:val="both"/>
        <w:rPr>
          <w:color w:val="auto"/>
          <w:sz w:val="20"/>
          <w:szCs w:val="20"/>
        </w:rPr>
      </w:pPr>
      <w:r w:rsidRPr="00C327E2">
        <w:rPr>
          <w:color w:val="auto"/>
          <w:sz w:val="20"/>
          <w:szCs w:val="20"/>
        </w:rPr>
        <w:t xml:space="preserve">a) </w:t>
      </w:r>
      <w:r w:rsidR="006738F2" w:rsidRPr="00C327E2">
        <w:rPr>
          <w:color w:val="auto"/>
          <w:sz w:val="20"/>
          <w:szCs w:val="20"/>
        </w:rPr>
        <w:t xml:space="preserve">trwałe lub czasowe zwielokrotnianie Dokumentacji w całości lub w części, jakimikolwiek środkami </w:t>
      </w:r>
      <w:r w:rsidR="0098523A" w:rsidRPr="00C327E2">
        <w:rPr>
          <w:color w:val="auto"/>
          <w:sz w:val="20"/>
          <w:szCs w:val="20"/>
        </w:rPr>
        <w:br/>
      </w:r>
      <w:r w:rsidR="006738F2" w:rsidRPr="00C327E2">
        <w:rPr>
          <w:color w:val="auto"/>
          <w:sz w:val="20"/>
          <w:szCs w:val="20"/>
        </w:rPr>
        <w:t xml:space="preserve">i w jakiejkolwiek formie, w tym także utrwalanie i zwielokrotnianie takiej Dokumentacji dowolną techniką, w tym techniką zapisu magnetycznego lub techniką cyfrową, taką jak zapis na płycie CD, DVD, Blu-ray, urządzeniu </w:t>
      </w:r>
      <w:r w:rsidR="00A87E57" w:rsidRPr="00C327E2">
        <w:rPr>
          <w:color w:val="auto"/>
          <w:sz w:val="20"/>
          <w:szCs w:val="20"/>
        </w:rPr>
        <w:br/>
      </w:r>
      <w:r w:rsidR="006738F2" w:rsidRPr="00C327E2">
        <w:rPr>
          <w:color w:val="auto"/>
          <w:sz w:val="20"/>
          <w:szCs w:val="20"/>
        </w:rPr>
        <w:t xml:space="preserve">z pamięcią </w:t>
      </w:r>
      <w:proofErr w:type="spellStart"/>
      <w:r w:rsidR="006738F2" w:rsidRPr="00C327E2">
        <w:rPr>
          <w:color w:val="auto"/>
          <w:sz w:val="20"/>
          <w:szCs w:val="20"/>
        </w:rPr>
        <w:t>flash</w:t>
      </w:r>
      <w:proofErr w:type="spellEnd"/>
      <w:r w:rsidR="006738F2" w:rsidRPr="00C327E2">
        <w:rPr>
          <w:color w:val="auto"/>
          <w:sz w:val="20"/>
          <w:szCs w:val="20"/>
        </w:rPr>
        <w:t xml:space="preserve"> lub jakimkolwiek innym nośniku pamięci;</w:t>
      </w:r>
    </w:p>
    <w:p w14:paraId="1D8A7BBB" w14:textId="71E852B0" w:rsidR="006738F2" w:rsidRPr="00C327E2" w:rsidRDefault="00857370" w:rsidP="0052754E">
      <w:pPr>
        <w:spacing w:after="120" w:line="264" w:lineRule="auto"/>
        <w:jc w:val="both"/>
        <w:rPr>
          <w:color w:val="auto"/>
          <w:sz w:val="20"/>
          <w:szCs w:val="20"/>
        </w:rPr>
      </w:pPr>
      <w:r w:rsidRPr="00C327E2">
        <w:rPr>
          <w:color w:val="auto"/>
          <w:sz w:val="20"/>
          <w:szCs w:val="20"/>
        </w:rPr>
        <w:t xml:space="preserve">b) </w:t>
      </w:r>
      <w:r w:rsidR="006738F2" w:rsidRPr="00C327E2">
        <w:rPr>
          <w:color w:val="auto"/>
          <w:sz w:val="20"/>
          <w:szCs w:val="20"/>
        </w:rPr>
        <w:t xml:space="preserve">obrót Dokumentacją, w tym wprowadzanie do obrotu, użyczanie lub najem Dokumentacji, a także rozpowszechnianie Dokumentacji w inny sposób, w tym jej publiczne wykonywanie, wystawianie, wyświetlanie, odtwarzanie, a także publiczne udostępnianie w taki sposób, aby każdy mógł mieć do niego dostęp w miejscu i </w:t>
      </w:r>
      <w:r w:rsidR="00A87E57" w:rsidRPr="00C327E2">
        <w:rPr>
          <w:color w:val="auto"/>
          <w:sz w:val="20"/>
          <w:szCs w:val="20"/>
        </w:rPr>
        <w:br/>
      </w:r>
      <w:r w:rsidR="006738F2" w:rsidRPr="00C327E2">
        <w:rPr>
          <w:color w:val="auto"/>
          <w:sz w:val="20"/>
          <w:szCs w:val="20"/>
        </w:rPr>
        <w:t>w czasie przez siebie wybranym.</w:t>
      </w:r>
    </w:p>
    <w:p w14:paraId="64B9724C" w14:textId="364B097C" w:rsidR="006738F2" w:rsidRPr="00C327E2" w:rsidRDefault="0098523A" w:rsidP="0052754E">
      <w:pPr>
        <w:spacing w:after="120" w:line="264" w:lineRule="auto"/>
        <w:jc w:val="both"/>
        <w:rPr>
          <w:color w:val="auto"/>
          <w:sz w:val="20"/>
          <w:szCs w:val="20"/>
        </w:rPr>
      </w:pPr>
      <w:r w:rsidRPr="00C327E2">
        <w:rPr>
          <w:color w:val="auto"/>
          <w:sz w:val="20"/>
          <w:szCs w:val="20"/>
        </w:rPr>
        <w:lastRenderedPageBreak/>
        <w:t xml:space="preserve">15. </w:t>
      </w:r>
      <w:r w:rsidR="006738F2" w:rsidRPr="00C327E2">
        <w:rPr>
          <w:color w:val="auto"/>
          <w:sz w:val="20"/>
          <w:szCs w:val="20"/>
        </w:rPr>
        <w:t>Przeniesienie praw obejmuje również przeniesienie na Zamawiającego prawa zezwalania na wykonywanie zależnych praw autorskich do wszelkich opracowań Dokumentacji (lub jej poszczególnych elementów), tj. prawo zezwalania na rozporządzanie i korzystanie z takich opracowań na polach eksploatacji wskazanych powyżej.</w:t>
      </w:r>
    </w:p>
    <w:p w14:paraId="3962C4BF" w14:textId="7D510638" w:rsidR="006738F2" w:rsidRPr="00C327E2" w:rsidRDefault="0098523A" w:rsidP="0052754E">
      <w:pPr>
        <w:spacing w:after="120" w:line="264" w:lineRule="auto"/>
        <w:jc w:val="both"/>
        <w:rPr>
          <w:color w:val="auto"/>
          <w:sz w:val="20"/>
          <w:szCs w:val="20"/>
        </w:rPr>
      </w:pPr>
      <w:r w:rsidRPr="00C327E2">
        <w:rPr>
          <w:color w:val="auto"/>
          <w:sz w:val="20"/>
          <w:szCs w:val="20"/>
        </w:rPr>
        <w:t xml:space="preserve">16. </w:t>
      </w:r>
      <w:r w:rsidR="006738F2" w:rsidRPr="00C327E2">
        <w:rPr>
          <w:color w:val="auto"/>
          <w:sz w:val="20"/>
          <w:szCs w:val="20"/>
        </w:rPr>
        <w:t>Przeniesienie przez Wykonawcę na Zamawiającego praw do Dokumentacji, o których mowa powyżej, nastąpi z chwilą jej wydania Zamawiającemu. Z tą chwilą Wykonawca przenosi na Zamawiającego, w ramach wynagrodzenia określonego w § 4 ust. 1, własność wydanych Zamawiającemu nośników, na których została utrwalona Dokumentacja (lub jej poszczególne elementy) w celu ich przekazania Zamawiającemu.</w:t>
      </w:r>
    </w:p>
    <w:p w14:paraId="1D22A5E3" w14:textId="5A3C6E2C" w:rsidR="006738F2" w:rsidRPr="00C327E2" w:rsidRDefault="0098523A" w:rsidP="0052754E">
      <w:pPr>
        <w:spacing w:after="120" w:line="264" w:lineRule="auto"/>
        <w:jc w:val="both"/>
        <w:rPr>
          <w:color w:val="auto"/>
          <w:sz w:val="20"/>
          <w:szCs w:val="20"/>
        </w:rPr>
      </w:pPr>
      <w:r w:rsidRPr="00C327E2">
        <w:rPr>
          <w:color w:val="auto"/>
          <w:sz w:val="20"/>
          <w:szCs w:val="20"/>
        </w:rPr>
        <w:t xml:space="preserve">17. </w:t>
      </w:r>
      <w:r w:rsidR="006738F2" w:rsidRPr="00C327E2">
        <w:rPr>
          <w:color w:val="auto"/>
          <w:sz w:val="20"/>
          <w:szCs w:val="20"/>
        </w:rPr>
        <w:t>Niezależnie od postanowień poprzednich punktów, Wykonawca zezwala Zamawiającemu na korzystanie z wiedzy technicznej, organizacyjnej i innej, zawartej w przekazanej Zamawiającemu Dokumentacji lub pozyskanej przez osoby wskazane przez Zamawiającego uczestniczące w pracach Wykonawcy. Wiedza ta może być wykorzystywana w dowolny sposób przez Zamawiającego, w tym m.in. przekazywana przez Zamawiającego osobom trzecim z nim współpracującym.</w:t>
      </w:r>
    </w:p>
    <w:p w14:paraId="2E464020" w14:textId="77777777" w:rsidR="00CD4008" w:rsidRDefault="00CD4008" w:rsidP="0052754E">
      <w:pPr>
        <w:pStyle w:val="Nagwek1"/>
        <w:spacing w:after="120" w:line="264" w:lineRule="auto"/>
        <w:rPr>
          <w:rStyle w:val="Brak"/>
          <w:color w:val="auto"/>
        </w:rPr>
      </w:pPr>
    </w:p>
    <w:p w14:paraId="61AE17B0" w14:textId="2605241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SIŁA WYŻSZA</w:t>
      </w:r>
    </w:p>
    <w:p w14:paraId="6ECF9539"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 10</w:t>
      </w:r>
    </w:p>
    <w:p w14:paraId="2C9CA731" w14:textId="78B9154E"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1. Żadna ze stron nie może zostać pociągnięta do odpowiedzialności za szkodę, koszty lub wydatki powstałe </w:t>
      </w:r>
      <w:r w:rsidR="00A87E57">
        <w:rPr>
          <w:rStyle w:val="Brak"/>
          <w:rFonts w:ascii="Calibri" w:hAnsi="Calibri"/>
          <w:color w:val="auto"/>
          <w:sz w:val="20"/>
          <w:szCs w:val="20"/>
        </w:rPr>
        <w:br/>
      </w:r>
      <w:r w:rsidRPr="00A87E57">
        <w:rPr>
          <w:rStyle w:val="Brak"/>
          <w:rFonts w:ascii="Calibri" w:hAnsi="Calibri"/>
          <w:color w:val="auto"/>
          <w:sz w:val="20"/>
          <w:szCs w:val="20"/>
        </w:rPr>
        <w:t xml:space="preserve">w wyniku lub w związku z opóźnieniem, nienależytym wykonaniem lub niewykonaniem Umowy, jeżeli nastąpiło to w związku z zaistnieniem okoliczności siły wyższej. W takim przypadku nie można także naliczyć kar umownych. </w:t>
      </w:r>
    </w:p>
    <w:p w14:paraId="10C6C378" w14:textId="6F735CC6"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2. Siła wyższa w rozumieniu niniejszej Umowy oznacza wszelkie nieprzewidywalne sytuacje lub zdarzenia </w:t>
      </w:r>
      <w:r w:rsidR="00A87E57">
        <w:rPr>
          <w:rStyle w:val="Brak"/>
          <w:rFonts w:ascii="Calibri" w:hAnsi="Calibri"/>
          <w:color w:val="auto"/>
          <w:sz w:val="20"/>
          <w:szCs w:val="20"/>
        </w:rPr>
        <w:br/>
      </w:r>
      <w:r w:rsidRPr="00A87E57">
        <w:rPr>
          <w:rStyle w:val="Brak"/>
          <w:rFonts w:ascii="Calibri" w:hAnsi="Calibri"/>
          <w:color w:val="auto"/>
          <w:sz w:val="20"/>
          <w:szCs w:val="20"/>
        </w:rPr>
        <w:t xml:space="preserve">o charakterze wyjątkowym pozostające poza kontrolą stron, uniemożliwiające którejkolwiek z nich wypełnienie jakichkolwiek spośród jej zobowiązań przewidzianych niniejszą Umową, niewynikające z błędu lub zaniedbania stron oraz pozostające nie do pokonania, pomimo dołożenia wszelkiej należytej staranności, a w szczególności: zdarzenia o charakterze katastrof przyrodniczych typu powódź, huragan, wichury o nadzwyczajnej sile, trąby powietrzne, wyjątkowo intensywne i długotrwałe ulewy albo nadzwyczajnych i zewnętrznych wydarzeń, którym nie można było zapobiec </w:t>
      </w:r>
      <w:r w:rsidRPr="00A87E57">
        <w:rPr>
          <w:rStyle w:val="Brak"/>
          <w:rFonts w:ascii="Calibri" w:hAnsi="Calibri"/>
          <w:color w:val="auto"/>
          <w:sz w:val="20"/>
          <w:szCs w:val="20"/>
          <w:u w:color="BE6427"/>
        </w:rPr>
        <w:t>(m.in. wojna, restrykcje stanu wojennego, powstanie, rewolucja, zamieszki, epidemie)</w:t>
      </w:r>
      <w:r w:rsidRPr="00A87E57">
        <w:rPr>
          <w:rStyle w:val="Brak"/>
          <w:rFonts w:ascii="Calibri" w:hAnsi="Calibri"/>
          <w:color w:val="auto"/>
          <w:sz w:val="20"/>
          <w:szCs w:val="20"/>
        </w:rPr>
        <w:t xml:space="preserve">. W rozumieniu niniejszej Umowy siłą wyższą nie są w szczególności deficyt sprzętowy, kadrowy, materiałowy, spory pracownicze, strajki, trudności finansowe ani też kumulacja takich czynników. </w:t>
      </w:r>
    </w:p>
    <w:p w14:paraId="34457CB4" w14:textId="37BB197B"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3. Strona Umowy stojąca w obliczu siły wyższej musi niezwłocznie poinformować drugą stronę Umowy </w:t>
      </w:r>
      <w:r w:rsidR="00A87E57">
        <w:rPr>
          <w:rStyle w:val="Brak"/>
          <w:rFonts w:ascii="Calibri" w:hAnsi="Calibri"/>
          <w:color w:val="auto"/>
          <w:sz w:val="20"/>
          <w:szCs w:val="20"/>
        </w:rPr>
        <w:br/>
      </w:r>
      <w:r w:rsidRPr="00A87E57">
        <w:rPr>
          <w:rStyle w:val="Brak"/>
          <w:rFonts w:ascii="Calibri" w:hAnsi="Calibri"/>
          <w:color w:val="auto"/>
          <w:sz w:val="20"/>
          <w:szCs w:val="20"/>
        </w:rPr>
        <w:t xml:space="preserve">o zaistniałej sytuacji, naturze problemu, przewidywanym czasie trwania oraz przewidywanych konsekwencjach, jak również podjąć działania w celu zminimalizowania możliwych szkód. </w:t>
      </w:r>
    </w:p>
    <w:p w14:paraId="68CDE260" w14:textId="77777777" w:rsidR="00AA3C64" w:rsidRPr="00A87E57" w:rsidRDefault="00466DF8" w:rsidP="0052754E">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4. Strona Umowy powołująca się na okoliczność siły wyższej powinna udokumentować jej zaistnienie. </w:t>
      </w:r>
    </w:p>
    <w:p w14:paraId="38DF6528" w14:textId="77777777" w:rsidR="00AA3C64" w:rsidRPr="00A87E57" w:rsidRDefault="00AA3C64" w:rsidP="0052754E">
      <w:pPr>
        <w:pStyle w:val="Default"/>
        <w:suppressAutoHyphens/>
        <w:spacing w:after="120" w:line="264" w:lineRule="auto"/>
        <w:jc w:val="both"/>
        <w:rPr>
          <w:rStyle w:val="Brak"/>
          <w:rFonts w:ascii="Calibri" w:eastAsia="Calibri" w:hAnsi="Calibri" w:cs="Calibri"/>
          <w:color w:val="auto"/>
          <w:sz w:val="20"/>
          <w:szCs w:val="20"/>
        </w:rPr>
      </w:pPr>
    </w:p>
    <w:p w14:paraId="6D38847F" w14:textId="77777777" w:rsidR="00AA3C64" w:rsidRPr="00A87E57" w:rsidRDefault="00466DF8" w:rsidP="0052754E">
      <w:pPr>
        <w:pStyle w:val="Nagwek1"/>
        <w:spacing w:after="120" w:line="264" w:lineRule="auto"/>
        <w:rPr>
          <w:rStyle w:val="Brak"/>
          <w:rFonts w:eastAsia="Calibri" w:cs="Calibri"/>
          <w:color w:val="auto"/>
        </w:rPr>
      </w:pPr>
      <w:r w:rsidRPr="00A87E57">
        <w:rPr>
          <w:rStyle w:val="Brak"/>
          <w:color w:val="auto"/>
        </w:rPr>
        <w:t>POSTANOWIENIA KOŃCOWE</w:t>
      </w:r>
    </w:p>
    <w:p w14:paraId="63AE9D82" w14:textId="20B2AA33" w:rsidR="00CD4008" w:rsidRPr="00CD4008" w:rsidRDefault="00466DF8" w:rsidP="00CD4008">
      <w:pPr>
        <w:pStyle w:val="Nagwek1"/>
        <w:spacing w:after="120" w:line="264" w:lineRule="auto"/>
        <w:rPr>
          <w:rStyle w:val="markedcontent"/>
          <w:rFonts w:eastAsia="Calibri" w:cs="Calibri"/>
          <w:color w:val="auto"/>
        </w:rPr>
      </w:pPr>
      <w:r w:rsidRPr="00A87E57">
        <w:rPr>
          <w:rStyle w:val="Brak"/>
          <w:color w:val="auto"/>
        </w:rPr>
        <w:t>§ 1</w:t>
      </w:r>
      <w:r w:rsidR="00CD4008">
        <w:rPr>
          <w:rStyle w:val="Brak"/>
          <w:color w:val="auto"/>
        </w:rPr>
        <w:t>1</w:t>
      </w:r>
    </w:p>
    <w:p w14:paraId="32D4C8F3" w14:textId="77777777" w:rsidR="00CD4008" w:rsidRDefault="00CD4008" w:rsidP="00CD4008">
      <w:pPr>
        <w:pStyle w:val="Default"/>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1. Wszelkie zmiany Umowy wymagają zachowania formy pisemnej pod rygorem nieważności. </w:t>
      </w:r>
    </w:p>
    <w:p w14:paraId="15ECA724" w14:textId="013818BC" w:rsidR="00CD4008" w:rsidRPr="00CD4008" w:rsidRDefault="00CD4008" w:rsidP="0052754E">
      <w:pPr>
        <w:pStyle w:val="Default"/>
        <w:suppressAutoHyphens/>
        <w:spacing w:after="120" w:line="264" w:lineRule="auto"/>
        <w:jc w:val="both"/>
        <w:rPr>
          <w:rStyle w:val="markedcontent"/>
          <w:rFonts w:ascii="Calibri" w:eastAsia="Calibri" w:hAnsi="Calibri" w:cs="Calibri"/>
          <w:color w:val="auto"/>
          <w:sz w:val="20"/>
          <w:szCs w:val="20"/>
        </w:rPr>
      </w:pPr>
      <w:r>
        <w:rPr>
          <w:rStyle w:val="Brak"/>
          <w:rFonts w:ascii="Calibri" w:hAnsi="Calibri"/>
          <w:color w:val="auto"/>
          <w:sz w:val="20"/>
          <w:szCs w:val="20"/>
        </w:rPr>
        <w:t>2</w:t>
      </w:r>
      <w:r w:rsidRPr="00A87E57">
        <w:rPr>
          <w:rStyle w:val="Brak"/>
          <w:rFonts w:ascii="Calibri" w:hAnsi="Calibri"/>
          <w:color w:val="auto"/>
          <w:sz w:val="20"/>
          <w:szCs w:val="20"/>
        </w:rPr>
        <w:t xml:space="preserve">. Nie stanowi zmiany Umowy, zmiana osób, o których mowa w § 3 ust. 1 lub ich danych kontaktowych. </w:t>
      </w:r>
    </w:p>
    <w:p w14:paraId="434BF28A" w14:textId="73583DA2" w:rsidR="00B40F16" w:rsidRPr="00A87E57" w:rsidRDefault="00CD4008" w:rsidP="00CD4008">
      <w:pPr>
        <w:pStyle w:val="Default"/>
        <w:suppressAutoHyphens/>
        <w:spacing w:after="0" w:line="264" w:lineRule="auto"/>
        <w:jc w:val="both"/>
        <w:rPr>
          <w:rFonts w:ascii="Calibri" w:hAnsi="Calibri"/>
          <w:color w:val="auto"/>
          <w:sz w:val="20"/>
          <w:szCs w:val="20"/>
        </w:rPr>
      </w:pPr>
      <w:r>
        <w:rPr>
          <w:rStyle w:val="markedcontent"/>
          <w:rFonts w:ascii="Calibri" w:hAnsi="Calibri"/>
          <w:color w:val="auto"/>
          <w:sz w:val="20"/>
          <w:szCs w:val="20"/>
        </w:rPr>
        <w:t xml:space="preserve">3. </w:t>
      </w:r>
      <w:r w:rsidR="00B40F16" w:rsidRPr="00A87E57">
        <w:rPr>
          <w:rStyle w:val="markedcontent"/>
          <w:rFonts w:ascii="Calibri" w:hAnsi="Calibri"/>
          <w:color w:val="auto"/>
          <w:sz w:val="20"/>
          <w:szCs w:val="20"/>
        </w:rPr>
        <w:t>Załączniki do Umowy:</w:t>
      </w:r>
    </w:p>
    <w:p w14:paraId="53A468FB" w14:textId="3C529E7C" w:rsidR="00B40F16" w:rsidRPr="00A87E57" w:rsidRDefault="00B40F16" w:rsidP="00CD4008">
      <w:pPr>
        <w:pStyle w:val="Default"/>
        <w:numPr>
          <w:ilvl w:val="0"/>
          <w:numId w:val="16"/>
        </w:numPr>
        <w:tabs>
          <w:tab w:val="left" w:pos="284"/>
        </w:tabs>
        <w:suppressAutoHyphens/>
        <w:spacing w:after="0" w:line="264" w:lineRule="auto"/>
        <w:jc w:val="both"/>
        <w:rPr>
          <w:rFonts w:ascii="Calibri" w:hAnsi="Calibri"/>
          <w:i/>
          <w:iCs/>
          <w:color w:val="auto"/>
          <w:sz w:val="20"/>
          <w:szCs w:val="20"/>
        </w:rPr>
      </w:pPr>
      <w:r w:rsidRPr="00A87E57">
        <w:rPr>
          <w:rStyle w:val="Brak"/>
          <w:rFonts w:ascii="Calibri" w:hAnsi="Calibri"/>
          <w:b/>
          <w:bCs/>
          <w:i/>
          <w:iCs/>
          <w:color w:val="auto"/>
          <w:sz w:val="20"/>
          <w:szCs w:val="20"/>
        </w:rPr>
        <w:t>Załącznik nr 1</w:t>
      </w:r>
      <w:r w:rsidRPr="00A87E57">
        <w:rPr>
          <w:rStyle w:val="markedcontent"/>
          <w:rFonts w:ascii="Calibri" w:hAnsi="Calibri"/>
          <w:i/>
          <w:iCs/>
          <w:color w:val="auto"/>
          <w:sz w:val="20"/>
          <w:szCs w:val="20"/>
        </w:rPr>
        <w:t xml:space="preserve"> – Opis </w:t>
      </w:r>
      <w:r w:rsidR="00C327E2">
        <w:rPr>
          <w:rStyle w:val="markedcontent"/>
          <w:rFonts w:ascii="Calibri" w:hAnsi="Calibri"/>
          <w:i/>
          <w:iCs/>
          <w:color w:val="auto"/>
          <w:sz w:val="20"/>
          <w:szCs w:val="20"/>
        </w:rPr>
        <w:t>p</w:t>
      </w:r>
      <w:r w:rsidRPr="00A87E57">
        <w:rPr>
          <w:rStyle w:val="markedcontent"/>
          <w:rFonts w:ascii="Calibri" w:hAnsi="Calibri"/>
          <w:i/>
          <w:iCs/>
          <w:color w:val="auto"/>
          <w:sz w:val="20"/>
          <w:szCs w:val="20"/>
        </w:rPr>
        <w:t xml:space="preserve">rzedmiotu </w:t>
      </w:r>
      <w:r w:rsidR="00C327E2">
        <w:rPr>
          <w:rStyle w:val="markedcontent"/>
          <w:rFonts w:ascii="Calibri" w:hAnsi="Calibri"/>
          <w:i/>
          <w:iCs/>
          <w:color w:val="auto"/>
          <w:sz w:val="20"/>
          <w:szCs w:val="20"/>
        </w:rPr>
        <w:t>z</w:t>
      </w:r>
      <w:r w:rsidRPr="00A87E57">
        <w:rPr>
          <w:rStyle w:val="markedcontent"/>
          <w:rFonts w:ascii="Calibri" w:hAnsi="Calibri"/>
          <w:i/>
          <w:iCs/>
          <w:color w:val="auto"/>
          <w:sz w:val="20"/>
          <w:szCs w:val="20"/>
        </w:rPr>
        <w:t>amówienia</w:t>
      </w:r>
      <w:r w:rsidR="00C327E2">
        <w:rPr>
          <w:rStyle w:val="markedcontent"/>
          <w:rFonts w:ascii="Calibri" w:hAnsi="Calibri"/>
          <w:i/>
          <w:iCs/>
          <w:color w:val="auto"/>
          <w:sz w:val="20"/>
          <w:szCs w:val="20"/>
        </w:rPr>
        <w:t>;</w:t>
      </w:r>
      <w:r w:rsidRPr="00A87E57">
        <w:rPr>
          <w:rStyle w:val="markedcontent"/>
          <w:rFonts w:ascii="Calibri" w:hAnsi="Calibri"/>
          <w:i/>
          <w:iCs/>
          <w:color w:val="auto"/>
          <w:sz w:val="20"/>
          <w:szCs w:val="20"/>
        </w:rPr>
        <w:t xml:space="preserve"> </w:t>
      </w:r>
    </w:p>
    <w:p w14:paraId="655C3EA5" w14:textId="17E80D4A" w:rsidR="00B40F16" w:rsidRPr="00A87E57" w:rsidRDefault="00B40F16" w:rsidP="00CD4008">
      <w:pPr>
        <w:pStyle w:val="Default"/>
        <w:numPr>
          <w:ilvl w:val="0"/>
          <w:numId w:val="16"/>
        </w:numPr>
        <w:tabs>
          <w:tab w:val="left" w:pos="284"/>
        </w:tabs>
        <w:suppressAutoHyphens/>
        <w:spacing w:after="0" w:line="264" w:lineRule="auto"/>
        <w:jc w:val="both"/>
        <w:rPr>
          <w:rStyle w:val="markedcontent"/>
          <w:rFonts w:ascii="Calibri" w:hAnsi="Calibri"/>
          <w:i/>
          <w:iCs/>
          <w:color w:val="auto"/>
          <w:sz w:val="20"/>
          <w:szCs w:val="20"/>
        </w:rPr>
      </w:pPr>
      <w:r w:rsidRPr="00A87E57">
        <w:rPr>
          <w:rStyle w:val="Brak"/>
          <w:rFonts w:ascii="Calibri" w:hAnsi="Calibri"/>
          <w:b/>
          <w:bCs/>
          <w:i/>
          <w:iCs/>
          <w:color w:val="auto"/>
          <w:sz w:val="20"/>
          <w:szCs w:val="20"/>
        </w:rPr>
        <w:t>Załącznik nr 2</w:t>
      </w:r>
      <w:r w:rsidRPr="00A87E57">
        <w:rPr>
          <w:rStyle w:val="markedcontent"/>
          <w:rFonts w:ascii="Calibri" w:hAnsi="Calibri"/>
          <w:i/>
          <w:iCs/>
          <w:color w:val="auto"/>
          <w:sz w:val="20"/>
          <w:szCs w:val="20"/>
        </w:rPr>
        <w:t xml:space="preserve"> - Oferta Wykonawcy</w:t>
      </w:r>
      <w:r w:rsidR="00C327E2">
        <w:rPr>
          <w:rStyle w:val="markedcontent"/>
          <w:rFonts w:ascii="Calibri" w:hAnsi="Calibri"/>
          <w:i/>
          <w:iCs/>
          <w:color w:val="auto"/>
          <w:sz w:val="20"/>
          <w:szCs w:val="20"/>
        </w:rPr>
        <w:t>;</w:t>
      </w:r>
    </w:p>
    <w:p w14:paraId="592EF3D8" w14:textId="0979261F" w:rsidR="00857370" w:rsidRPr="00A87E57" w:rsidRDefault="00857370" w:rsidP="00CD4008">
      <w:pPr>
        <w:pStyle w:val="Default"/>
        <w:numPr>
          <w:ilvl w:val="0"/>
          <w:numId w:val="16"/>
        </w:numPr>
        <w:tabs>
          <w:tab w:val="left" w:pos="284"/>
        </w:tabs>
        <w:suppressAutoHyphens/>
        <w:spacing w:after="0" w:line="264" w:lineRule="auto"/>
        <w:jc w:val="both"/>
        <w:rPr>
          <w:rFonts w:ascii="Calibri" w:hAnsi="Calibri"/>
          <w:i/>
          <w:iCs/>
          <w:color w:val="auto"/>
          <w:sz w:val="20"/>
          <w:szCs w:val="20"/>
        </w:rPr>
      </w:pPr>
      <w:r w:rsidRPr="00A87E57">
        <w:rPr>
          <w:rStyle w:val="Brak"/>
          <w:rFonts w:ascii="Calibri" w:hAnsi="Calibri"/>
          <w:b/>
          <w:bCs/>
          <w:i/>
          <w:iCs/>
          <w:color w:val="auto"/>
          <w:sz w:val="20"/>
          <w:szCs w:val="20"/>
        </w:rPr>
        <w:t xml:space="preserve">Załącznik nr </w:t>
      </w:r>
      <w:r w:rsidR="00C327E2">
        <w:rPr>
          <w:rStyle w:val="Brak"/>
          <w:rFonts w:ascii="Calibri" w:hAnsi="Calibri"/>
          <w:b/>
          <w:bCs/>
          <w:i/>
          <w:iCs/>
          <w:color w:val="auto"/>
          <w:sz w:val="20"/>
          <w:szCs w:val="20"/>
        </w:rPr>
        <w:t>3</w:t>
      </w:r>
      <w:r w:rsidRPr="00A87E57">
        <w:rPr>
          <w:rStyle w:val="Brak"/>
          <w:rFonts w:ascii="Calibri" w:hAnsi="Calibri"/>
          <w:b/>
          <w:bCs/>
          <w:i/>
          <w:iCs/>
          <w:color w:val="auto"/>
          <w:sz w:val="20"/>
          <w:szCs w:val="20"/>
        </w:rPr>
        <w:t xml:space="preserve"> –</w:t>
      </w:r>
      <w:r w:rsidRPr="00A87E57">
        <w:rPr>
          <w:rFonts w:ascii="Calibri" w:hAnsi="Calibri"/>
          <w:i/>
          <w:iCs/>
          <w:color w:val="auto"/>
          <w:sz w:val="20"/>
          <w:szCs w:val="20"/>
        </w:rPr>
        <w:t xml:space="preserve"> Wzór protokołu odbioru;</w:t>
      </w:r>
    </w:p>
    <w:p w14:paraId="01E36523" w14:textId="77777777" w:rsidR="00B40F16" w:rsidRPr="00A87E57" w:rsidRDefault="00B40F16" w:rsidP="0052754E">
      <w:pPr>
        <w:pStyle w:val="Default"/>
        <w:tabs>
          <w:tab w:val="left" w:pos="284"/>
        </w:tabs>
        <w:suppressAutoHyphens/>
        <w:spacing w:after="120" w:line="264" w:lineRule="auto"/>
        <w:jc w:val="both"/>
        <w:rPr>
          <w:rStyle w:val="Brak"/>
          <w:rFonts w:ascii="Calibri" w:eastAsia="Calibri" w:hAnsi="Calibri" w:cs="Calibri"/>
          <w:color w:val="auto"/>
          <w:sz w:val="20"/>
          <w:szCs w:val="20"/>
        </w:rPr>
      </w:pPr>
      <w:r w:rsidRPr="00A87E57">
        <w:rPr>
          <w:rStyle w:val="Brak"/>
          <w:rFonts w:ascii="Calibri" w:hAnsi="Calibri"/>
          <w:color w:val="auto"/>
          <w:sz w:val="20"/>
          <w:szCs w:val="20"/>
        </w:rPr>
        <w:t xml:space="preserve">stanowią jej integralną część. </w:t>
      </w:r>
    </w:p>
    <w:p w14:paraId="1EAF8FBA" w14:textId="385D9BDE" w:rsidR="00AA3C64" w:rsidRPr="00A87E57" w:rsidRDefault="00CD4008" w:rsidP="0052754E">
      <w:pPr>
        <w:pStyle w:val="Default"/>
        <w:suppressAutoHyphens/>
        <w:spacing w:after="120" w:line="264" w:lineRule="auto"/>
        <w:jc w:val="both"/>
        <w:rPr>
          <w:rStyle w:val="Brak"/>
          <w:rFonts w:ascii="Calibri" w:eastAsia="Calibri" w:hAnsi="Calibri" w:cs="Calibri"/>
          <w:color w:val="auto"/>
          <w:sz w:val="20"/>
          <w:szCs w:val="20"/>
        </w:rPr>
      </w:pPr>
      <w:r>
        <w:rPr>
          <w:rStyle w:val="Brak"/>
          <w:rFonts w:ascii="Calibri" w:hAnsi="Calibri"/>
          <w:color w:val="auto"/>
          <w:sz w:val="20"/>
          <w:szCs w:val="20"/>
        </w:rPr>
        <w:t>4</w:t>
      </w:r>
      <w:r w:rsidR="00C327E2">
        <w:rPr>
          <w:rStyle w:val="Brak"/>
          <w:rFonts w:ascii="Calibri" w:hAnsi="Calibri"/>
          <w:color w:val="auto"/>
          <w:sz w:val="20"/>
          <w:szCs w:val="20"/>
        </w:rPr>
        <w:t xml:space="preserve">. </w:t>
      </w:r>
      <w:r w:rsidR="00466DF8" w:rsidRPr="00A87E57">
        <w:rPr>
          <w:rStyle w:val="Brak"/>
          <w:rFonts w:ascii="Calibri" w:hAnsi="Calibri"/>
          <w:color w:val="auto"/>
          <w:sz w:val="20"/>
          <w:szCs w:val="20"/>
        </w:rPr>
        <w:t xml:space="preserve">Spory powstałe na tle realizacji niniejszej Umowy będą rozstrzygane przez sąd właściwy dla siedziby Zamawiającego. </w:t>
      </w:r>
    </w:p>
    <w:p w14:paraId="502987FE" w14:textId="223099F5" w:rsidR="00AA3C64" w:rsidRPr="00A87E57" w:rsidRDefault="00CD4008" w:rsidP="0052754E">
      <w:pPr>
        <w:pStyle w:val="Default"/>
        <w:suppressAutoHyphens/>
        <w:spacing w:after="120" w:line="264" w:lineRule="auto"/>
        <w:jc w:val="both"/>
        <w:rPr>
          <w:rStyle w:val="Brak"/>
          <w:rFonts w:ascii="Calibri" w:eastAsia="Calibri" w:hAnsi="Calibri" w:cs="Calibri"/>
          <w:color w:val="auto"/>
          <w:sz w:val="20"/>
          <w:szCs w:val="20"/>
        </w:rPr>
      </w:pPr>
      <w:r>
        <w:rPr>
          <w:rStyle w:val="Brak"/>
          <w:rFonts w:ascii="Calibri" w:hAnsi="Calibri"/>
          <w:color w:val="auto"/>
          <w:sz w:val="20"/>
          <w:szCs w:val="20"/>
        </w:rPr>
        <w:t>5</w:t>
      </w:r>
      <w:r w:rsidR="00466DF8" w:rsidRPr="00A87E57">
        <w:rPr>
          <w:rStyle w:val="Brak"/>
          <w:rFonts w:ascii="Calibri" w:hAnsi="Calibri"/>
          <w:color w:val="auto"/>
          <w:sz w:val="20"/>
          <w:szCs w:val="20"/>
        </w:rPr>
        <w:t xml:space="preserve">. Strony zgodnie oświadczają, że każda ze Stron będzie administratorem, w rozumieniu art. 4 pkt 7 Rozporządzenia Parlamentu Europejskiego i Rady (UE) 2016/679 z dnia 27 kwietnia 2016 r. w sprawie ochrony osób fizycznych w związku z przetwarzaniem danych osobowych i w sprawie swobodnego przepływu takich </w:t>
      </w:r>
      <w:r w:rsidR="00466DF8" w:rsidRPr="00A87E57">
        <w:rPr>
          <w:rStyle w:val="Brak"/>
          <w:rFonts w:ascii="Calibri" w:hAnsi="Calibri"/>
          <w:color w:val="auto"/>
          <w:sz w:val="20"/>
          <w:szCs w:val="20"/>
        </w:rPr>
        <w:lastRenderedPageBreak/>
        <w:t>danych oraz uchylenia dyrektywy 95/46/WE (ogólne rozporządzenie o ochronie danych) (dalej „RODO”), danych osobowych w odniesieniu do danych osobowych osób fizycznych, które będą przekazywane przez drugą ze Stron w związku z wykonywaniem niniejszej Umowy. Strony zobowiązują się do przetwarzania danych osobowych zgodnie z obowiązującymi przepisami a w szczególności do dopełniania zgodnie z art. 13 ust. 1-2 oraz art. 14 ust. 1-2 RODO obowiązku informacyjnego wobec osób, których dane dotyczą</w:t>
      </w:r>
      <w:r>
        <w:rPr>
          <w:rStyle w:val="Brak"/>
          <w:rFonts w:ascii="Calibri" w:hAnsi="Calibri"/>
          <w:color w:val="auto"/>
          <w:sz w:val="20"/>
          <w:szCs w:val="20"/>
        </w:rPr>
        <w:t>, z zastrzeżeniem ust. 7.</w:t>
      </w:r>
      <w:r w:rsidR="00466DF8" w:rsidRPr="00A87E57">
        <w:rPr>
          <w:rStyle w:val="Brak"/>
          <w:rFonts w:ascii="Calibri" w:hAnsi="Calibri"/>
          <w:color w:val="auto"/>
          <w:sz w:val="20"/>
          <w:szCs w:val="20"/>
        </w:rPr>
        <w:t xml:space="preserve"> </w:t>
      </w:r>
    </w:p>
    <w:p w14:paraId="395A5F1B" w14:textId="1299206A" w:rsidR="00AA3C64" w:rsidRPr="00CD4008" w:rsidRDefault="00CD4008" w:rsidP="0052754E">
      <w:pPr>
        <w:pStyle w:val="Akapitzlist"/>
        <w:spacing w:after="120" w:line="264" w:lineRule="auto"/>
        <w:ind w:left="0"/>
        <w:jc w:val="both"/>
        <w:rPr>
          <w:rStyle w:val="markedcontent"/>
          <w:rFonts w:cs="Calibri"/>
          <w:color w:val="auto"/>
          <w:sz w:val="20"/>
          <w:szCs w:val="20"/>
        </w:rPr>
      </w:pPr>
      <w:r>
        <w:rPr>
          <w:rStyle w:val="Brak"/>
          <w:color w:val="auto"/>
          <w:sz w:val="20"/>
          <w:szCs w:val="20"/>
        </w:rPr>
        <w:t>6</w:t>
      </w:r>
      <w:r w:rsidR="00466DF8" w:rsidRPr="00A87E57">
        <w:rPr>
          <w:rStyle w:val="Brak"/>
          <w:color w:val="auto"/>
          <w:sz w:val="20"/>
          <w:szCs w:val="20"/>
        </w:rPr>
        <w:t xml:space="preserve">. </w:t>
      </w:r>
      <w:r w:rsidR="00466DF8" w:rsidRPr="00CD4008">
        <w:rPr>
          <w:rStyle w:val="markedcontent"/>
          <w:rFonts w:cs="Calibri"/>
          <w:color w:val="auto"/>
          <w:sz w:val="20"/>
          <w:szCs w:val="20"/>
        </w:rPr>
        <w:t xml:space="preserve">Wykonawca oświadcza, iż </w:t>
      </w:r>
      <w:r w:rsidR="00466DF8" w:rsidRPr="00CD4008">
        <w:rPr>
          <w:rStyle w:val="Brak"/>
          <w:rFonts w:cs="Calibri"/>
          <w:color w:val="auto"/>
          <w:sz w:val="20"/>
          <w:szCs w:val="20"/>
        </w:rPr>
        <w:t xml:space="preserve">ma </w:t>
      </w:r>
      <w:r w:rsidR="00466DF8" w:rsidRPr="00CD4008">
        <w:rPr>
          <w:rStyle w:val="markedcontent"/>
          <w:rFonts w:cs="Calibri"/>
          <w:color w:val="auto"/>
          <w:sz w:val="20"/>
          <w:szCs w:val="20"/>
        </w:rPr>
        <w:t>świadomość, że w toku wykonywania niniejszej Umowy będzie mieć dostęp do danych osobowych dostarczonych przez Zamawiającego oraz, że jest zobowiązany podjąć odpowiednie środki zapobiegawcze w celu zapewnienia ich poufności, w szczeg</w:t>
      </w:r>
      <w:r w:rsidR="00466DF8" w:rsidRPr="00CD4008">
        <w:rPr>
          <w:rStyle w:val="Brak"/>
          <w:rFonts w:cs="Calibri"/>
          <w:color w:val="auto"/>
          <w:sz w:val="20"/>
          <w:szCs w:val="20"/>
        </w:rPr>
        <w:t>ó</w:t>
      </w:r>
      <w:r w:rsidR="00466DF8" w:rsidRPr="00CD4008">
        <w:rPr>
          <w:rStyle w:val="markedcontent"/>
          <w:rFonts w:cs="Calibri"/>
          <w:color w:val="auto"/>
          <w:sz w:val="20"/>
          <w:szCs w:val="20"/>
        </w:rPr>
        <w:t>lności zobowiązany jest przyjąć odpowiednie oświadczenia od os</w:t>
      </w:r>
      <w:r w:rsidR="00466DF8" w:rsidRPr="00CD4008">
        <w:rPr>
          <w:rStyle w:val="Brak"/>
          <w:rFonts w:cs="Calibri"/>
          <w:color w:val="auto"/>
          <w:sz w:val="20"/>
          <w:szCs w:val="20"/>
        </w:rPr>
        <w:t>ó</w:t>
      </w:r>
      <w:r w:rsidR="00466DF8" w:rsidRPr="00CD4008">
        <w:rPr>
          <w:rStyle w:val="markedcontent"/>
          <w:rFonts w:cs="Calibri"/>
          <w:color w:val="auto"/>
          <w:sz w:val="20"/>
          <w:szCs w:val="20"/>
        </w:rPr>
        <w:t>b, przy pomocy kt</w:t>
      </w:r>
      <w:r w:rsidR="00466DF8" w:rsidRPr="00CD4008">
        <w:rPr>
          <w:rStyle w:val="Brak"/>
          <w:rFonts w:cs="Calibri"/>
          <w:color w:val="auto"/>
          <w:sz w:val="20"/>
          <w:szCs w:val="20"/>
        </w:rPr>
        <w:t>ó</w:t>
      </w:r>
      <w:r w:rsidR="00466DF8" w:rsidRPr="00CD4008">
        <w:rPr>
          <w:rStyle w:val="markedcontent"/>
          <w:rFonts w:cs="Calibri"/>
          <w:color w:val="auto"/>
          <w:sz w:val="20"/>
          <w:szCs w:val="20"/>
        </w:rPr>
        <w:t>rych będzie wykonywał Zam</w:t>
      </w:r>
      <w:r w:rsidR="00466DF8" w:rsidRPr="00CD4008">
        <w:rPr>
          <w:rStyle w:val="Brak"/>
          <w:rFonts w:cs="Calibri"/>
          <w:color w:val="auto"/>
          <w:sz w:val="20"/>
          <w:szCs w:val="20"/>
        </w:rPr>
        <w:t>ó</w:t>
      </w:r>
      <w:r w:rsidR="00466DF8" w:rsidRPr="00CD4008">
        <w:rPr>
          <w:rStyle w:val="markedcontent"/>
          <w:rFonts w:cs="Calibri"/>
          <w:color w:val="auto"/>
          <w:sz w:val="20"/>
          <w:szCs w:val="20"/>
        </w:rPr>
        <w:t>wienie, kt</w:t>
      </w:r>
      <w:r w:rsidR="00466DF8" w:rsidRPr="00CD4008">
        <w:rPr>
          <w:rStyle w:val="Brak"/>
          <w:rFonts w:cs="Calibri"/>
          <w:color w:val="auto"/>
          <w:sz w:val="20"/>
          <w:szCs w:val="20"/>
        </w:rPr>
        <w:t>ó</w:t>
      </w:r>
      <w:r w:rsidR="00466DF8" w:rsidRPr="00CD4008">
        <w:rPr>
          <w:rStyle w:val="markedcontent"/>
          <w:rFonts w:cs="Calibri"/>
          <w:color w:val="auto"/>
          <w:sz w:val="20"/>
          <w:szCs w:val="20"/>
        </w:rPr>
        <w:t>re będą miały dostęp do danych osobowych przekazanych przez Zamawiającego. Wykonawca oraz jego pracownicy, zleceniobiorcy i inne osoby przy pomocy, kt</w:t>
      </w:r>
      <w:r w:rsidR="00466DF8" w:rsidRPr="00CD4008">
        <w:rPr>
          <w:rStyle w:val="Brak"/>
          <w:rFonts w:cs="Calibri"/>
          <w:color w:val="auto"/>
          <w:sz w:val="20"/>
          <w:szCs w:val="20"/>
        </w:rPr>
        <w:t>ó</w:t>
      </w:r>
      <w:r w:rsidR="00466DF8" w:rsidRPr="00CD4008">
        <w:rPr>
          <w:rStyle w:val="markedcontent"/>
          <w:rFonts w:cs="Calibri"/>
          <w:color w:val="auto"/>
          <w:sz w:val="20"/>
          <w:szCs w:val="20"/>
        </w:rPr>
        <w:t>rych wykonuje Umowę są zobowiązani przestrzegać wszystkich przepis</w:t>
      </w:r>
      <w:r w:rsidR="00466DF8" w:rsidRPr="00CD4008">
        <w:rPr>
          <w:rStyle w:val="Brak"/>
          <w:rFonts w:cs="Calibri"/>
          <w:color w:val="auto"/>
          <w:sz w:val="20"/>
          <w:szCs w:val="20"/>
        </w:rPr>
        <w:t>ó</w:t>
      </w:r>
      <w:r w:rsidR="00466DF8" w:rsidRPr="00CD4008">
        <w:rPr>
          <w:rStyle w:val="markedcontent"/>
          <w:rFonts w:cs="Calibri"/>
          <w:color w:val="auto"/>
          <w:sz w:val="20"/>
          <w:szCs w:val="20"/>
        </w:rPr>
        <w:t>w o ochronie danych, jak r</w:t>
      </w:r>
      <w:r w:rsidR="00466DF8" w:rsidRPr="00CD4008">
        <w:rPr>
          <w:rStyle w:val="Brak"/>
          <w:rFonts w:cs="Calibri"/>
          <w:color w:val="auto"/>
          <w:sz w:val="20"/>
          <w:szCs w:val="20"/>
        </w:rPr>
        <w:t>ó</w:t>
      </w:r>
      <w:r w:rsidR="00466DF8" w:rsidRPr="00CD4008">
        <w:rPr>
          <w:rStyle w:val="markedcontent"/>
          <w:rFonts w:cs="Calibri"/>
          <w:color w:val="auto"/>
          <w:sz w:val="20"/>
          <w:szCs w:val="20"/>
        </w:rPr>
        <w:t>wnież innych akt</w:t>
      </w:r>
      <w:r w:rsidR="00466DF8" w:rsidRPr="00CD4008">
        <w:rPr>
          <w:rStyle w:val="Brak"/>
          <w:rFonts w:cs="Calibri"/>
          <w:color w:val="auto"/>
          <w:sz w:val="20"/>
          <w:szCs w:val="20"/>
        </w:rPr>
        <w:t>ó</w:t>
      </w:r>
      <w:r w:rsidR="00466DF8" w:rsidRPr="00CD4008">
        <w:rPr>
          <w:rStyle w:val="markedcontent"/>
          <w:rFonts w:cs="Calibri"/>
          <w:color w:val="auto"/>
          <w:sz w:val="20"/>
          <w:szCs w:val="20"/>
        </w:rPr>
        <w:t>w prawnych regulujących ochronę danych poufnych, w tym tajemnicę przedsiębiorstwa.</w:t>
      </w:r>
      <w:r w:rsidRPr="00CD4008">
        <w:rPr>
          <w:rStyle w:val="markedcontent"/>
          <w:color w:val="auto"/>
          <w:sz w:val="20"/>
          <w:szCs w:val="20"/>
        </w:rPr>
        <w:t xml:space="preserve"> </w:t>
      </w:r>
      <w:r w:rsidRPr="00A87E57">
        <w:rPr>
          <w:rStyle w:val="markedcontent"/>
          <w:color w:val="auto"/>
          <w:sz w:val="20"/>
          <w:szCs w:val="20"/>
        </w:rPr>
        <w:t>Wykonawca zobowiązuje się, że żaden z jego pracownik</w:t>
      </w:r>
      <w:r w:rsidRPr="00A87E57">
        <w:rPr>
          <w:rStyle w:val="Brak"/>
          <w:color w:val="auto"/>
          <w:sz w:val="20"/>
          <w:szCs w:val="20"/>
        </w:rPr>
        <w:t>ó</w:t>
      </w:r>
      <w:r w:rsidRPr="00A87E57">
        <w:rPr>
          <w:rStyle w:val="markedcontent"/>
          <w:color w:val="auto"/>
          <w:sz w:val="20"/>
          <w:szCs w:val="20"/>
        </w:rPr>
        <w:t>w, zleceniobiorc</w:t>
      </w:r>
      <w:r w:rsidRPr="00A87E57">
        <w:rPr>
          <w:rStyle w:val="Brak"/>
          <w:color w:val="auto"/>
          <w:sz w:val="20"/>
          <w:szCs w:val="20"/>
        </w:rPr>
        <w:t>ó</w:t>
      </w:r>
      <w:r w:rsidRPr="00A87E57">
        <w:rPr>
          <w:rStyle w:val="markedcontent"/>
          <w:color w:val="auto"/>
          <w:sz w:val="20"/>
          <w:szCs w:val="20"/>
        </w:rPr>
        <w:t>w oraz żadna z os</w:t>
      </w:r>
      <w:r w:rsidRPr="00A87E57">
        <w:rPr>
          <w:rStyle w:val="Brak"/>
          <w:color w:val="auto"/>
          <w:sz w:val="20"/>
          <w:szCs w:val="20"/>
        </w:rPr>
        <w:t>ó</w:t>
      </w:r>
      <w:r w:rsidRPr="00A87E57">
        <w:rPr>
          <w:rStyle w:val="markedcontent"/>
          <w:color w:val="auto"/>
          <w:sz w:val="20"/>
          <w:szCs w:val="20"/>
        </w:rPr>
        <w:t>b przy pomocy kt</w:t>
      </w:r>
      <w:r w:rsidRPr="00A87E57">
        <w:rPr>
          <w:rStyle w:val="Brak"/>
          <w:color w:val="auto"/>
          <w:sz w:val="20"/>
          <w:szCs w:val="20"/>
        </w:rPr>
        <w:t>ó</w:t>
      </w:r>
      <w:r w:rsidRPr="00A87E57">
        <w:rPr>
          <w:rStyle w:val="markedcontent"/>
          <w:color w:val="auto"/>
          <w:sz w:val="20"/>
          <w:szCs w:val="20"/>
        </w:rPr>
        <w:t xml:space="preserve">rych </w:t>
      </w:r>
      <w:r w:rsidRPr="00CD4008">
        <w:rPr>
          <w:rStyle w:val="markedcontent"/>
          <w:rFonts w:cs="Calibri"/>
          <w:color w:val="auto"/>
          <w:sz w:val="20"/>
          <w:szCs w:val="20"/>
        </w:rPr>
        <w:t>prowadzi działalność, nie będzie ujawniać ani wykorzystywać, bezpośrednio ani pośrednio, żadnych informacji poufnych Zamawiającego, kt</w:t>
      </w:r>
      <w:r w:rsidRPr="00CD4008">
        <w:rPr>
          <w:rStyle w:val="Brak"/>
          <w:rFonts w:cs="Calibri"/>
          <w:color w:val="auto"/>
          <w:sz w:val="20"/>
          <w:szCs w:val="20"/>
        </w:rPr>
        <w:t>ó</w:t>
      </w:r>
      <w:r w:rsidRPr="00CD4008">
        <w:rPr>
          <w:rStyle w:val="markedcontent"/>
          <w:rFonts w:cs="Calibri"/>
          <w:color w:val="auto"/>
          <w:sz w:val="20"/>
          <w:szCs w:val="20"/>
        </w:rPr>
        <w:t>re pozyskał bezpośrednio lub pośrednio w wyniku wykonania postanowień niniejszej Umowy.</w:t>
      </w:r>
    </w:p>
    <w:p w14:paraId="4339299C" w14:textId="32C65987" w:rsidR="00CD4008" w:rsidRPr="00CD4008" w:rsidRDefault="00CD4008" w:rsidP="00CD400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3"/>
          <w:tab w:val="left" w:pos="11337"/>
        </w:tabs>
        <w:suppressAutoHyphens/>
        <w:spacing w:after="0" w:line="240" w:lineRule="auto"/>
        <w:jc w:val="both"/>
        <w:rPr>
          <w:rFonts w:eastAsia="Times New Roman" w:cs="Calibri"/>
          <w:sz w:val="20"/>
          <w:szCs w:val="20"/>
          <w:lang w:eastAsia="ar-SA"/>
        </w:rPr>
      </w:pPr>
      <w:r>
        <w:rPr>
          <w:rFonts w:cs="Calibri"/>
          <w:sz w:val="20"/>
          <w:szCs w:val="20"/>
        </w:rPr>
        <w:t xml:space="preserve">7. </w:t>
      </w:r>
      <w:r w:rsidRPr="00CD4008">
        <w:rPr>
          <w:rFonts w:cs="Calibri"/>
          <w:sz w:val="20"/>
          <w:szCs w:val="20"/>
        </w:rPr>
        <w:t xml:space="preserve">Wykonawca </w:t>
      </w:r>
      <w:r w:rsidRPr="00CD4008">
        <w:rPr>
          <w:rFonts w:eastAsia="Cambria" w:cs="Calibri"/>
          <w:sz w:val="20"/>
          <w:szCs w:val="20"/>
        </w:rPr>
        <w:t xml:space="preserve">przyjmuje do wiadomości i zobowiązuje się poinformować wszystkie osoby fizyczne reprezentujące </w:t>
      </w:r>
      <w:r w:rsidRPr="00CD4008">
        <w:rPr>
          <w:rFonts w:cs="Calibri"/>
          <w:sz w:val="20"/>
          <w:szCs w:val="20"/>
        </w:rPr>
        <w:t>Wykonawcę</w:t>
      </w:r>
      <w:r w:rsidRPr="00CD4008">
        <w:rPr>
          <w:rFonts w:eastAsia="Cambria" w:cs="Calibri"/>
          <w:sz w:val="20"/>
          <w:szCs w:val="20"/>
        </w:rPr>
        <w:t xml:space="preserve">, jak i działające w imieniu i/lub na rzecz </w:t>
      </w:r>
      <w:r w:rsidRPr="00CD4008">
        <w:rPr>
          <w:rFonts w:cs="Calibri"/>
          <w:sz w:val="20"/>
          <w:szCs w:val="20"/>
        </w:rPr>
        <w:t xml:space="preserve">Wykonawcy </w:t>
      </w:r>
      <w:r w:rsidRPr="00CD4008">
        <w:rPr>
          <w:rFonts w:eastAsia="Cambria" w:cs="Calibri"/>
          <w:sz w:val="20"/>
          <w:szCs w:val="20"/>
        </w:rPr>
        <w:t>w związku z Umową, uzyskując od nich potwierdzenie wypełnienia obowiązku informacyjnego zgodnie z wymaganiami art. 13 i art. 14 RODO</w:t>
      </w:r>
      <w:r w:rsidRPr="00CD4008">
        <w:rPr>
          <w:rFonts w:cs="Calibri"/>
          <w:sz w:val="20"/>
          <w:szCs w:val="20"/>
        </w:rPr>
        <w:t xml:space="preserve"> w sposób pozwalający Zamawiającemu na skorzystanie z prawa odstąpienia od wykonania obowiązku informacyjnego</w:t>
      </w:r>
      <w:r w:rsidRPr="00CD4008">
        <w:rPr>
          <w:rFonts w:eastAsia="Cambria" w:cs="Calibri"/>
          <w:sz w:val="20"/>
          <w:szCs w:val="20"/>
        </w:rPr>
        <w:t>, o zasadach przetwarzania przez Zamawiającego ich danych osobowych określonych poniżej.</w:t>
      </w:r>
      <w:r w:rsidRPr="00CD4008">
        <w:rPr>
          <w:rFonts w:eastAsia="Times New Roman" w:cs="Calibri"/>
          <w:sz w:val="20"/>
          <w:szCs w:val="20"/>
          <w:lang w:eastAsia="ar-SA"/>
        </w:rPr>
        <w:t xml:space="preserve"> </w:t>
      </w:r>
      <w:r w:rsidRPr="00CD4008">
        <w:rPr>
          <w:rFonts w:cs="Calibri"/>
          <w:sz w:val="20"/>
          <w:szCs w:val="20"/>
        </w:rPr>
        <w:t xml:space="preserve">Zamawiający informuje, że: </w:t>
      </w:r>
    </w:p>
    <w:p w14:paraId="02FE1DDE" w14:textId="77777777" w:rsidR="00CD4008" w:rsidRPr="00CD4008" w:rsidRDefault="00CD4008" w:rsidP="00CD4008">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color w:val="auto"/>
          <w:sz w:val="20"/>
          <w:szCs w:val="20"/>
        </w:rPr>
      </w:pPr>
      <w:r w:rsidRPr="00CD4008">
        <w:rPr>
          <w:rFonts w:cs="Calibri"/>
          <w:sz w:val="20"/>
          <w:szCs w:val="20"/>
        </w:rPr>
        <w:t xml:space="preserve">administratorem danych osobowych przekazanych przez Wykonawcę jest Zamawiający, tj. Polskie Wydawnictwo Muzyczne z siedzibą w Krakowie, al. Krasińskiego 11A, 31-111 Kraków. W sprawie ochrony swoich danych osobowych osoba, której dane dotyczą </w:t>
      </w:r>
      <w:r w:rsidRPr="00CD4008">
        <w:rPr>
          <w:rFonts w:cs="Calibri"/>
          <w:color w:val="auto"/>
          <w:sz w:val="20"/>
          <w:szCs w:val="20"/>
        </w:rPr>
        <w:t xml:space="preserve">może skontaktować się bezpośrednio z administratorem danych osobowych, przy użyciu adresu e-mail: iod@pwm.com.pl lub pisemnie na adres siedziby Zamawiającego. </w:t>
      </w:r>
    </w:p>
    <w:p w14:paraId="69CC791B" w14:textId="77777777" w:rsidR="00CD4008" w:rsidRPr="00CD4008" w:rsidRDefault="00CD4008" w:rsidP="00CD4008">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color w:val="auto"/>
          <w:sz w:val="20"/>
          <w:szCs w:val="20"/>
        </w:rPr>
        <w:t xml:space="preserve">Zamawiający będzie przetwarzać dane osobowe przekazane przez </w:t>
      </w:r>
      <w:r w:rsidRPr="00CD4008">
        <w:rPr>
          <w:rFonts w:cs="Calibri"/>
          <w:sz w:val="20"/>
          <w:szCs w:val="20"/>
        </w:rPr>
        <w:t>Wykonawcę w celach i na podstawach prawnych wskazanych poniżej:</w:t>
      </w:r>
    </w:p>
    <w:p w14:paraId="644EE823" w14:textId="77777777" w:rsidR="00CD4008" w:rsidRPr="00CD4008" w:rsidRDefault="00CD4008" w:rsidP="00CD4008">
      <w:pPr>
        <w:pStyle w:val="Akapitzlist"/>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w celu zawarcia i wykonania Umowy, na podstawie art. 6 ust. 1 lit. b RODO,</w:t>
      </w:r>
    </w:p>
    <w:p w14:paraId="422C63B3" w14:textId="77777777" w:rsidR="00CD4008" w:rsidRPr="00CD4008" w:rsidRDefault="00CD4008" w:rsidP="00CD4008">
      <w:pPr>
        <w:pStyle w:val="Akapitzlist"/>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w celu wykonywania obowiązków wynikających z przepisów o podatkach, rachunkowości, i innych przepisów powszechnie obowiązującego prawa, na podstawie art. 6 ust.1 lit. c RODO</w:t>
      </w:r>
    </w:p>
    <w:p w14:paraId="3BF9B3D4" w14:textId="77777777" w:rsidR="00CD4008" w:rsidRPr="00CD4008" w:rsidRDefault="00CD4008" w:rsidP="00CD4008">
      <w:pPr>
        <w:pStyle w:val="Akapitzlist"/>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 xml:space="preserve">w celu dochodzenia roszczeń lub obrony przed roszczeniami, które mogą powstać na gruncie umowy, na podstawie art. 6 ust. 1 lit. f RODO. </w:t>
      </w:r>
    </w:p>
    <w:p w14:paraId="757491C5" w14:textId="77777777" w:rsidR="00CD4008" w:rsidRPr="00CD4008" w:rsidRDefault="00CD4008" w:rsidP="00CD4008">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dane osobowe przekazane przez Wykonawcę będą przechowywane:</w:t>
      </w:r>
    </w:p>
    <w:p w14:paraId="140936E5" w14:textId="77777777" w:rsidR="00CD4008" w:rsidRPr="00CD4008" w:rsidRDefault="00CD4008" w:rsidP="00CD4008">
      <w:pPr>
        <w:pStyle w:val="Akapitzlist"/>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dla celu zawarcia i wykonania Umowy, przez czas niezbędny do wykonania Umowy,</w:t>
      </w:r>
    </w:p>
    <w:p w14:paraId="408B9A47" w14:textId="77777777" w:rsidR="00CD4008" w:rsidRPr="00CD4008" w:rsidRDefault="00CD4008" w:rsidP="00CD4008">
      <w:pPr>
        <w:pStyle w:val="Akapitzlist"/>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dla celu wykonania obowiązku wynikającego z przepisów prawa, przez czas wskazany w przepisach,</w:t>
      </w:r>
    </w:p>
    <w:p w14:paraId="46AA5A47" w14:textId="77777777" w:rsidR="00CD4008" w:rsidRPr="00CD4008" w:rsidRDefault="00CD4008" w:rsidP="00CD4008">
      <w:pPr>
        <w:pStyle w:val="Akapitzlist"/>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 xml:space="preserve">dla celu dochodzenia roszczeń, przez okres przedawnienia roszczeń, liczony od dnia wymagalności (termin spełnienia świadczenia).  </w:t>
      </w:r>
    </w:p>
    <w:p w14:paraId="10563062" w14:textId="77777777" w:rsidR="00CD4008" w:rsidRPr="00CD4008" w:rsidRDefault="00CD4008" w:rsidP="00CD4008">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dane osobowe przekazane przez Wykonawcę mogą być przekazane innym podmiotom w przypadkach przewidzianych prawem, jak również w sytuacji korzystania przez Zamawiającego z usług podwykonawców, tzw. procesorów (np. obsługa informatyczna), którzy mogą przetwarzać te dane wyłącznie na polecenie Zamawiającego i nie mogą wykorzystywać ich do własnych celów.</w:t>
      </w:r>
    </w:p>
    <w:p w14:paraId="558AEA3B" w14:textId="77777777" w:rsidR="00CD4008" w:rsidRPr="00CD4008" w:rsidRDefault="00CD4008" w:rsidP="00CD4008">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zgodnie z RODO, osobie, której dane dotyczą przysługuje prawo do: dostępu do jego danych osobowych oraz otrzymania ich kopii, sprostowania (poprawiania) swoich danych, usunięcia, ograniczenia lub wniesienia sprzeciwu wobec ich przetwarzania, przenoszenia danych, wniesienia skargi do organu nadzorczego.</w:t>
      </w:r>
    </w:p>
    <w:p w14:paraId="4D48AFFA" w14:textId="77777777" w:rsidR="00CD4008" w:rsidRPr="00CD4008" w:rsidRDefault="00CD4008" w:rsidP="00CD4008">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 xml:space="preserve">podanie przez Wykonawcę danych osobowych osób </w:t>
      </w:r>
      <w:r w:rsidRPr="00CD4008">
        <w:rPr>
          <w:rFonts w:eastAsia="Cambria" w:cs="Calibri"/>
          <w:sz w:val="20"/>
          <w:szCs w:val="20"/>
        </w:rPr>
        <w:t xml:space="preserve">fizycznych reprezentujących </w:t>
      </w:r>
      <w:r w:rsidRPr="00CD4008">
        <w:rPr>
          <w:rFonts w:cs="Calibri"/>
          <w:sz w:val="20"/>
          <w:szCs w:val="20"/>
        </w:rPr>
        <w:t>Wykonawcę</w:t>
      </w:r>
      <w:r w:rsidRPr="00CD4008">
        <w:rPr>
          <w:rFonts w:eastAsia="Cambria" w:cs="Calibri"/>
          <w:sz w:val="20"/>
          <w:szCs w:val="20"/>
        </w:rPr>
        <w:t xml:space="preserve">, jak i działających w imieniu i/lub na rzecz </w:t>
      </w:r>
      <w:r w:rsidRPr="00CD4008">
        <w:rPr>
          <w:rFonts w:cs="Calibri"/>
          <w:sz w:val="20"/>
          <w:szCs w:val="20"/>
        </w:rPr>
        <w:t xml:space="preserve">Wykonawcy </w:t>
      </w:r>
      <w:r w:rsidRPr="00CD4008">
        <w:rPr>
          <w:rFonts w:eastAsia="Cambria" w:cs="Calibri"/>
          <w:sz w:val="20"/>
          <w:szCs w:val="20"/>
        </w:rPr>
        <w:t>w związku z Umową</w:t>
      </w:r>
      <w:r w:rsidRPr="00CD4008">
        <w:rPr>
          <w:rFonts w:cs="Calibri"/>
          <w:sz w:val="20"/>
          <w:szCs w:val="20"/>
        </w:rPr>
        <w:t xml:space="preserve"> jest warunkiem zawarcia i wykonania Umowy.</w:t>
      </w:r>
    </w:p>
    <w:p w14:paraId="7893DBCA" w14:textId="77777777" w:rsidR="00CD4008" w:rsidRPr="00CD4008" w:rsidRDefault="00CD4008" w:rsidP="00CD4008">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line="240" w:lineRule="auto"/>
        <w:jc w:val="both"/>
        <w:rPr>
          <w:rFonts w:cs="Calibri"/>
          <w:sz w:val="20"/>
          <w:szCs w:val="20"/>
        </w:rPr>
      </w:pPr>
      <w:r w:rsidRPr="00CD4008">
        <w:rPr>
          <w:rFonts w:cs="Calibri"/>
          <w:sz w:val="20"/>
          <w:szCs w:val="20"/>
        </w:rPr>
        <w:t>Zamawiający nie podejmuje decyzji opartych na zautomatyzowanym przetwarzaniu danych osobowych.</w:t>
      </w:r>
    </w:p>
    <w:p w14:paraId="1A16A087" w14:textId="4C850D0E" w:rsidR="00CD4008" w:rsidRPr="00CD4008" w:rsidRDefault="00CD4008" w:rsidP="00CD4008">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120" w:line="240" w:lineRule="auto"/>
        <w:ind w:left="714" w:hanging="357"/>
        <w:jc w:val="both"/>
        <w:rPr>
          <w:rStyle w:val="Brak"/>
          <w:rFonts w:cs="Calibri"/>
          <w:b/>
          <w:color w:val="00000A"/>
          <w:sz w:val="20"/>
          <w:szCs w:val="20"/>
        </w:rPr>
      </w:pPr>
      <w:r w:rsidRPr="00CD4008">
        <w:rPr>
          <w:rFonts w:cs="Calibri"/>
          <w:bCs/>
          <w:sz w:val="20"/>
          <w:szCs w:val="20"/>
        </w:rPr>
        <w:t>wobec przetwarzania danych osobowych opartego na podstawie art. 6 ust. 1 lit. f RODO (prawnie usprawiedliwiony interes administratora) osobie, której dane dotyczą przysługuje uprawnienie do wniesienia sprzeciwu.</w:t>
      </w:r>
    </w:p>
    <w:p w14:paraId="436BCFDE" w14:textId="7119097F" w:rsidR="00CD4008" w:rsidRPr="00CD4008" w:rsidRDefault="00CD4008" w:rsidP="00CD400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3"/>
          <w:tab w:val="left" w:pos="11337"/>
        </w:tabs>
        <w:suppressAutoHyphens/>
        <w:spacing w:after="120" w:line="240" w:lineRule="auto"/>
        <w:jc w:val="both"/>
        <w:rPr>
          <w:rStyle w:val="Brak"/>
          <w:rFonts w:eastAsia="Times New Roman" w:cs="Calibri"/>
          <w:sz w:val="20"/>
          <w:szCs w:val="20"/>
          <w:lang w:eastAsia="ar-SA"/>
        </w:rPr>
      </w:pPr>
      <w:r w:rsidRPr="00CD4008">
        <w:rPr>
          <w:rFonts w:cs="Calibri"/>
          <w:sz w:val="20"/>
          <w:szCs w:val="20"/>
        </w:rPr>
        <w:t xml:space="preserve">8. Zgodnie z ustawą z dnia 14 czerwca 2024 r. o ochronie sygnalistów informacja o obowiązującej  w Polskim </w:t>
      </w:r>
      <w:r w:rsidRPr="00CD4008">
        <w:rPr>
          <w:rFonts w:cs="Calibri"/>
          <w:sz w:val="20"/>
          <w:szCs w:val="20"/>
        </w:rPr>
        <w:lastRenderedPageBreak/>
        <w:t xml:space="preserve">Wydawnictwie Muzycznym </w:t>
      </w:r>
      <w:r w:rsidRPr="00CD4008">
        <w:rPr>
          <w:rFonts w:cs="Calibri"/>
          <w:i/>
          <w:iCs/>
          <w:sz w:val="20"/>
          <w:szCs w:val="20"/>
        </w:rPr>
        <w:t xml:space="preserve">Procedurze zgłaszania i postępowania ze zgłoszeniami niezgodności w Polskim Wydawnictwie Muzycznym. Ochrona sygnalistów </w:t>
      </w:r>
      <w:r w:rsidRPr="00CD4008">
        <w:rPr>
          <w:rFonts w:cs="Calibri"/>
          <w:sz w:val="20"/>
          <w:szCs w:val="20"/>
        </w:rPr>
        <w:t xml:space="preserve">znajduje się na stronie internetowej Zamawiającego pod adresem: </w:t>
      </w:r>
      <w:r w:rsidRPr="00CD4008">
        <w:rPr>
          <w:rFonts w:cs="Calibri"/>
          <w:color w:val="0033CC"/>
          <w:sz w:val="20"/>
          <w:szCs w:val="20"/>
        </w:rPr>
        <w:t>https://pwm.com.pl/pl/page/pwm_ochrona_sygnalistow.html</w:t>
      </w:r>
    </w:p>
    <w:p w14:paraId="12E6F7E6" w14:textId="3EE0716A" w:rsidR="00AA3C64" w:rsidRPr="00A87E57" w:rsidRDefault="00CD4008" w:rsidP="00CD4008">
      <w:pPr>
        <w:pStyle w:val="Default"/>
        <w:suppressAutoHyphens/>
        <w:spacing w:after="120" w:line="240" w:lineRule="auto"/>
        <w:jc w:val="both"/>
        <w:rPr>
          <w:rStyle w:val="Brak"/>
          <w:rFonts w:ascii="Calibri" w:eastAsia="Calibri" w:hAnsi="Calibri" w:cs="Calibri"/>
          <w:color w:val="auto"/>
          <w:sz w:val="20"/>
          <w:szCs w:val="20"/>
        </w:rPr>
      </w:pPr>
      <w:r w:rsidRPr="00CD4008">
        <w:rPr>
          <w:rStyle w:val="Brak"/>
          <w:rFonts w:ascii="Calibri" w:hAnsi="Calibri" w:cs="Calibri"/>
          <w:color w:val="auto"/>
          <w:sz w:val="20"/>
          <w:szCs w:val="20"/>
        </w:rPr>
        <w:t>9</w:t>
      </w:r>
      <w:r w:rsidR="00466DF8" w:rsidRPr="00CD4008">
        <w:rPr>
          <w:rStyle w:val="Brak"/>
          <w:rFonts w:ascii="Calibri" w:hAnsi="Calibri" w:cs="Calibri"/>
          <w:color w:val="auto"/>
          <w:sz w:val="20"/>
          <w:szCs w:val="20"/>
        </w:rPr>
        <w:t>. Umowę sporządzono</w:t>
      </w:r>
      <w:r w:rsidR="00466DF8" w:rsidRPr="00A87E57">
        <w:rPr>
          <w:rStyle w:val="Brak"/>
          <w:rFonts w:ascii="Calibri" w:hAnsi="Calibri"/>
          <w:color w:val="auto"/>
          <w:sz w:val="20"/>
          <w:szCs w:val="20"/>
        </w:rPr>
        <w:t xml:space="preserve"> w trzech jednobrzmiących egzemplarzach -dwa egzemplarze dla Zamawiającego i jeden dla Wykonawcy. </w:t>
      </w:r>
    </w:p>
    <w:p w14:paraId="5E1276C9" w14:textId="77777777" w:rsidR="00CD4008" w:rsidRDefault="00CD4008" w:rsidP="00CD4008">
      <w:pPr>
        <w:tabs>
          <w:tab w:val="left" w:pos="9356"/>
        </w:tabs>
        <w:spacing w:line="240" w:lineRule="auto"/>
        <w:jc w:val="center"/>
        <w:rPr>
          <w:rFonts w:ascii="Calibri Light" w:eastAsia="Times New Roman" w:hAnsi="Calibri Light" w:cs="Calibri Light"/>
          <w:b/>
          <w:bCs/>
          <w:sz w:val="20"/>
          <w:szCs w:val="20"/>
          <w:lang w:eastAsia="ar-SA"/>
        </w:rPr>
      </w:pPr>
    </w:p>
    <w:p w14:paraId="5FF03391" w14:textId="77777777" w:rsidR="001F4AE0" w:rsidRDefault="001F4AE0" w:rsidP="00CD4008">
      <w:pPr>
        <w:tabs>
          <w:tab w:val="left" w:pos="9356"/>
        </w:tabs>
        <w:spacing w:line="240" w:lineRule="auto"/>
        <w:jc w:val="center"/>
        <w:rPr>
          <w:rFonts w:ascii="Calibri Light" w:eastAsia="Times New Roman" w:hAnsi="Calibri Light" w:cs="Calibri Light"/>
          <w:b/>
          <w:bCs/>
          <w:sz w:val="20"/>
          <w:szCs w:val="20"/>
          <w:lang w:eastAsia="ar-SA"/>
        </w:rPr>
      </w:pPr>
    </w:p>
    <w:p w14:paraId="38CE81CF" w14:textId="38FDB03E" w:rsidR="00CD4008" w:rsidRPr="00CD4008" w:rsidRDefault="00CD4008" w:rsidP="00CD4008">
      <w:pPr>
        <w:tabs>
          <w:tab w:val="left" w:pos="9356"/>
        </w:tabs>
        <w:spacing w:line="240" w:lineRule="auto"/>
        <w:jc w:val="center"/>
        <w:rPr>
          <w:rFonts w:eastAsia="Times New Roman" w:cs="Calibri"/>
          <w:b/>
          <w:bCs/>
          <w:sz w:val="20"/>
          <w:szCs w:val="20"/>
          <w:lang w:eastAsia="ar-SA"/>
        </w:rPr>
      </w:pPr>
      <w:r w:rsidRPr="00CD4008">
        <w:rPr>
          <w:rFonts w:eastAsia="Times New Roman" w:cs="Calibri"/>
          <w:b/>
          <w:bCs/>
          <w:sz w:val="20"/>
          <w:szCs w:val="20"/>
          <w:lang w:eastAsia="ar-SA"/>
        </w:rPr>
        <w:t xml:space="preserve">Wykonawca                                                </w:t>
      </w:r>
      <w:r>
        <w:rPr>
          <w:rFonts w:eastAsia="Times New Roman" w:cs="Calibri"/>
          <w:b/>
          <w:bCs/>
          <w:sz w:val="20"/>
          <w:szCs w:val="20"/>
          <w:lang w:eastAsia="ar-SA"/>
        </w:rPr>
        <w:t xml:space="preserve">     </w:t>
      </w:r>
      <w:r w:rsidRPr="00CD4008">
        <w:rPr>
          <w:rFonts w:eastAsia="Times New Roman" w:cs="Calibri"/>
          <w:b/>
          <w:bCs/>
          <w:sz w:val="20"/>
          <w:szCs w:val="20"/>
          <w:lang w:eastAsia="ar-SA"/>
        </w:rPr>
        <w:t xml:space="preserve">                                  Zamawiający</w:t>
      </w:r>
    </w:p>
    <w:p w14:paraId="6556B3DC" w14:textId="77777777" w:rsidR="00CD4008" w:rsidRPr="00F10AF2" w:rsidRDefault="00CD4008" w:rsidP="00CD4008">
      <w:pPr>
        <w:spacing w:after="0" w:line="240" w:lineRule="auto"/>
        <w:rPr>
          <w:rFonts w:ascii="Calibri Light" w:hAnsi="Calibri Light" w:cs="Calibri Light"/>
          <w:sz w:val="20"/>
          <w:szCs w:val="20"/>
        </w:rPr>
      </w:pPr>
    </w:p>
    <w:p w14:paraId="4A3EEF64" w14:textId="77777777" w:rsidR="00CD4008" w:rsidRDefault="00CD4008" w:rsidP="00CD4008">
      <w:pPr>
        <w:spacing w:after="0" w:line="240" w:lineRule="auto"/>
        <w:rPr>
          <w:rFonts w:ascii="Calibri Light" w:hAnsi="Calibri Light" w:cs="Calibri Light"/>
          <w:sz w:val="18"/>
          <w:szCs w:val="18"/>
        </w:rPr>
      </w:pPr>
    </w:p>
    <w:p w14:paraId="6B729B74" w14:textId="77777777" w:rsidR="00CD4008" w:rsidRPr="00F10AF2" w:rsidRDefault="00CD4008" w:rsidP="00CD4008">
      <w:pPr>
        <w:spacing w:after="0" w:line="240" w:lineRule="auto"/>
        <w:rPr>
          <w:rFonts w:ascii="Calibri Light" w:hAnsi="Calibri Light" w:cs="Calibri Light"/>
          <w:sz w:val="18"/>
          <w:szCs w:val="18"/>
        </w:rPr>
      </w:pPr>
    </w:p>
    <w:p w14:paraId="26C29FF6" w14:textId="77777777" w:rsidR="00CD4008" w:rsidRPr="00F10AF2" w:rsidRDefault="00CD4008" w:rsidP="00CD4008">
      <w:pPr>
        <w:spacing w:after="0" w:line="240" w:lineRule="auto"/>
        <w:jc w:val="center"/>
        <w:rPr>
          <w:rFonts w:ascii="Calibri Light" w:hAnsi="Calibri Light" w:cs="Calibri Light"/>
          <w:sz w:val="18"/>
          <w:szCs w:val="18"/>
        </w:rPr>
      </w:pPr>
      <w:r w:rsidRPr="00F10AF2">
        <w:rPr>
          <w:rFonts w:ascii="Calibri Light" w:hAnsi="Calibri Light" w:cs="Calibri Light"/>
          <w:sz w:val="18"/>
          <w:szCs w:val="18"/>
        </w:rPr>
        <w:t xml:space="preserve">……………………………………………………….                                                       </w:t>
      </w:r>
      <w:r w:rsidRPr="00442F6D">
        <w:rPr>
          <w:rFonts w:ascii="Calibri Light" w:hAnsi="Calibri Light" w:cs="Calibri Light"/>
          <w:sz w:val="18"/>
          <w:szCs w:val="18"/>
        </w:rPr>
        <w:t xml:space="preserve">……………………………………………………….   </w:t>
      </w:r>
    </w:p>
    <w:p w14:paraId="137F6CB9" w14:textId="77777777" w:rsidR="00CD4008" w:rsidRPr="00F10AF2" w:rsidRDefault="00CD4008" w:rsidP="00CD4008">
      <w:pPr>
        <w:spacing w:after="0" w:line="240" w:lineRule="auto"/>
        <w:ind w:left="5672" w:firstLine="709"/>
        <w:rPr>
          <w:rFonts w:ascii="Calibri Light" w:hAnsi="Calibri Light" w:cs="Calibri Light"/>
          <w:b/>
          <w:bCs/>
          <w:sz w:val="16"/>
          <w:szCs w:val="16"/>
        </w:rPr>
      </w:pPr>
      <w:r w:rsidRPr="00F10AF2">
        <w:rPr>
          <w:rFonts w:ascii="Calibri Light" w:hAnsi="Calibri Light" w:cs="Calibri Light"/>
          <w:b/>
          <w:sz w:val="16"/>
          <w:szCs w:val="16"/>
        </w:rPr>
        <w:t xml:space="preserve">    Agata Gołębiowska</w:t>
      </w:r>
    </w:p>
    <w:p w14:paraId="1A7AAC35" w14:textId="77777777" w:rsidR="00CD4008" w:rsidRPr="00F10AF2" w:rsidRDefault="00CD4008" w:rsidP="00CD4008">
      <w:pPr>
        <w:spacing w:after="0" w:line="240" w:lineRule="auto"/>
        <w:ind w:left="4964" w:firstLine="708"/>
        <w:rPr>
          <w:rFonts w:ascii="Calibri Light" w:hAnsi="Calibri Light" w:cs="Calibri Light"/>
          <w:sz w:val="16"/>
          <w:szCs w:val="16"/>
        </w:rPr>
      </w:pPr>
      <w:r w:rsidRPr="00F10AF2">
        <w:rPr>
          <w:rFonts w:ascii="Calibri Light" w:hAnsi="Calibri Light" w:cs="Calibri Light"/>
          <w:sz w:val="16"/>
          <w:szCs w:val="16"/>
        </w:rPr>
        <w:t xml:space="preserve">     zastępca dyrektora ds. ekonomicznych</w:t>
      </w:r>
    </w:p>
    <w:p w14:paraId="6F2D2D2A" w14:textId="77777777" w:rsidR="00CD4008" w:rsidRPr="00F10AF2" w:rsidRDefault="00CD4008" w:rsidP="00CD4008">
      <w:pPr>
        <w:spacing w:after="0" w:line="240" w:lineRule="auto"/>
        <w:ind w:left="6374" w:firstLine="7"/>
        <w:rPr>
          <w:rFonts w:ascii="Calibri Light" w:hAnsi="Calibri Light" w:cs="Calibri Light"/>
          <w:sz w:val="16"/>
          <w:szCs w:val="16"/>
        </w:rPr>
      </w:pPr>
      <w:r w:rsidRPr="00F10AF2">
        <w:rPr>
          <w:rFonts w:ascii="Calibri Light" w:hAnsi="Calibri Light" w:cs="Calibri Light"/>
          <w:sz w:val="16"/>
          <w:szCs w:val="16"/>
        </w:rPr>
        <w:t xml:space="preserve">      główny księgowy</w:t>
      </w:r>
    </w:p>
    <w:p w14:paraId="332AA223" w14:textId="77777777" w:rsidR="00CD4008" w:rsidRDefault="00CD4008" w:rsidP="00CD4008">
      <w:pPr>
        <w:spacing w:after="0" w:line="240" w:lineRule="auto"/>
        <w:rPr>
          <w:rFonts w:ascii="Calibri Light" w:hAnsi="Calibri Light" w:cs="Calibri Light"/>
          <w:sz w:val="18"/>
          <w:szCs w:val="18"/>
        </w:rPr>
      </w:pPr>
    </w:p>
    <w:p w14:paraId="059AF88D" w14:textId="77777777" w:rsidR="00CD4008" w:rsidRDefault="00CD4008" w:rsidP="00CD4008">
      <w:pPr>
        <w:spacing w:after="0" w:line="240" w:lineRule="auto"/>
        <w:rPr>
          <w:rFonts w:ascii="Calibri Light" w:hAnsi="Calibri Light" w:cs="Calibri Light"/>
          <w:sz w:val="18"/>
          <w:szCs w:val="18"/>
        </w:rPr>
      </w:pPr>
    </w:p>
    <w:p w14:paraId="253DF8EA" w14:textId="77777777" w:rsidR="00CD4008" w:rsidRPr="00F10AF2" w:rsidRDefault="00CD4008" w:rsidP="00CD4008">
      <w:pPr>
        <w:spacing w:after="0" w:line="240" w:lineRule="auto"/>
        <w:ind w:left="5665" w:firstLine="7"/>
        <w:jc w:val="center"/>
        <w:rPr>
          <w:rFonts w:ascii="Calibri Light" w:hAnsi="Calibri Light" w:cs="Calibri Light"/>
          <w:sz w:val="18"/>
          <w:szCs w:val="18"/>
        </w:rPr>
      </w:pPr>
    </w:p>
    <w:p w14:paraId="5582EB9E" w14:textId="77777777" w:rsidR="00CD4008" w:rsidRDefault="00CD4008" w:rsidP="00CD4008">
      <w:pPr>
        <w:spacing w:after="0" w:line="240" w:lineRule="auto"/>
        <w:ind w:left="4963" w:firstLine="709"/>
        <w:rPr>
          <w:rFonts w:ascii="Calibri Light" w:hAnsi="Calibri Light" w:cs="Calibri Light"/>
          <w:sz w:val="18"/>
          <w:szCs w:val="18"/>
        </w:rPr>
      </w:pPr>
      <w:r w:rsidRPr="00F10AF2">
        <w:rPr>
          <w:rFonts w:ascii="Calibri Light" w:hAnsi="Calibri Light" w:cs="Calibri Light"/>
          <w:sz w:val="18"/>
          <w:szCs w:val="18"/>
        </w:rPr>
        <w:t xml:space="preserve">    </w:t>
      </w:r>
      <w:r w:rsidRPr="00442F6D">
        <w:rPr>
          <w:rFonts w:ascii="Calibri Light" w:hAnsi="Calibri Light" w:cs="Calibri Light"/>
          <w:sz w:val="18"/>
          <w:szCs w:val="18"/>
        </w:rPr>
        <w:t xml:space="preserve">……………………………………………………….   </w:t>
      </w:r>
    </w:p>
    <w:p w14:paraId="1A95F899" w14:textId="77777777" w:rsidR="00CD4008" w:rsidRPr="00F10AF2" w:rsidRDefault="00CD4008" w:rsidP="00CD4008">
      <w:pPr>
        <w:spacing w:after="0" w:line="240" w:lineRule="auto"/>
        <w:ind w:left="5672" w:firstLine="709"/>
        <w:rPr>
          <w:rFonts w:ascii="Calibri Light" w:hAnsi="Calibri Light" w:cs="Calibri Light"/>
          <w:b/>
          <w:bCs/>
          <w:sz w:val="16"/>
          <w:szCs w:val="16"/>
        </w:rPr>
      </w:pPr>
      <w:r w:rsidRPr="00F10AF2">
        <w:rPr>
          <w:rFonts w:ascii="Calibri Light" w:hAnsi="Calibri Light" w:cs="Calibri Light"/>
          <w:b/>
          <w:bCs/>
          <w:sz w:val="16"/>
          <w:szCs w:val="16"/>
        </w:rPr>
        <w:t xml:space="preserve">        dr Daniel</w:t>
      </w:r>
      <w:r w:rsidRPr="00F10AF2">
        <w:rPr>
          <w:rFonts w:ascii="Calibri Light" w:hAnsi="Calibri Light" w:cs="Calibri Light"/>
          <w:b/>
          <w:sz w:val="16"/>
          <w:szCs w:val="16"/>
        </w:rPr>
        <w:t xml:space="preserve"> Cichy</w:t>
      </w:r>
    </w:p>
    <w:p w14:paraId="066EC427" w14:textId="77777777" w:rsidR="00CD4008" w:rsidRDefault="00CD4008" w:rsidP="00CD4008">
      <w:pPr>
        <w:spacing w:after="0" w:line="240" w:lineRule="auto"/>
        <w:ind w:left="5672"/>
        <w:rPr>
          <w:rFonts w:ascii="Calibri Light" w:hAnsi="Calibri Light" w:cs="Calibri Light"/>
          <w:sz w:val="16"/>
          <w:szCs w:val="16"/>
        </w:rPr>
      </w:pPr>
      <w:r w:rsidRPr="00F10AF2">
        <w:rPr>
          <w:rFonts w:ascii="Calibri Light" w:hAnsi="Calibri Light" w:cs="Calibri Light"/>
          <w:sz w:val="16"/>
          <w:szCs w:val="16"/>
        </w:rPr>
        <w:t xml:space="preserve">                dyrektor - redaktor naczelny</w:t>
      </w:r>
    </w:p>
    <w:p w14:paraId="241126DE" w14:textId="77777777" w:rsidR="00AA3C64" w:rsidRPr="00A87E57" w:rsidRDefault="00AA3C64" w:rsidP="00CD4008">
      <w:pPr>
        <w:pStyle w:val="Default"/>
        <w:suppressAutoHyphens/>
        <w:spacing w:after="0" w:line="240" w:lineRule="auto"/>
        <w:jc w:val="both"/>
        <w:rPr>
          <w:rStyle w:val="Brak"/>
          <w:rFonts w:ascii="Calibri" w:eastAsia="Calibri" w:hAnsi="Calibri" w:cs="Calibri"/>
          <w:color w:val="auto"/>
          <w:sz w:val="20"/>
          <w:szCs w:val="20"/>
        </w:rPr>
      </w:pPr>
    </w:p>
    <w:p w14:paraId="410CE033" w14:textId="77777777" w:rsidR="00AA3C64" w:rsidRPr="00A87E57" w:rsidRDefault="00AA3C64" w:rsidP="00CD4008">
      <w:pPr>
        <w:pStyle w:val="Default"/>
        <w:suppressAutoHyphens/>
        <w:spacing w:after="0" w:line="240" w:lineRule="auto"/>
        <w:jc w:val="both"/>
        <w:rPr>
          <w:rStyle w:val="Brak"/>
          <w:rFonts w:ascii="Calibri" w:eastAsia="Calibri" w:hAnsi="Calibri" w:cs="Calibri"/>
          <w:color w:val="auto"/>
          <w:sz w:val="20"/>
          <w:szCs w:val="20"/>
        </w:rPr>
      </w:pPr>
    </w:p>
    <w:p w14:paraId="5DFF8EE6" w14:textId="77777777" w:rsidR="00727312" w:rsidRDefault="00727312" w:rsidP="00CD4008">
      <w:pPr>
        <w:suppressAutoHyphens/>
        <w:spacing w:after="0" w:line="240" w:lineRule="auto"/>
        <w:jc w:val="center"/>
        <w:rPr>
          <w:rStyle w:val="Brak"/>
          <w:i/>
          <w:iCs/>
          <w:color w:val="auto"/>
          <w:sz w:val="20"/>
          <w:szCs w:val="20"/>
          <w:u w:color="00000A"/>
        </w:rPr>
      </w:pPr>
    </w:p>
    <w:p w14:paraId="204148D7" w14:textId="77777777" w:rsidR="00C56070" w:rsidRDefault="00C56070" w:rsidP="00CD4008">
      <w:pPr>
        <w:suppressAutoHyphens/>
        <w:spacing w:after="0" w:line="240" w:lineRule="auto"/>
        <w:jc w:val="center"/>
        <w:rPr>
          <w:rStyle w:val="Brak"/>
          <w:i/>
          <w:iCs/>
          <w:color w:val="auto"/>
          <w:sz w:val="20"/>
          <w:szCs w:val="20"/>
          <w:u w:color="00000A"/>
        </w:rPr>
      </w:pPr>
    </w:p>
    <w:p w14:paraId="67633763" w14:textId="77777777" w:rsidR="00C56070" w:rsidRDefault="00C56070" w:rsidP="00CD4008">
      <w:pPr>
        <w:suppressAutoHyphens/>
        <w:spacing w:after="0" w:line="240" w:lineRule="auto"/>
        <w:jc w:val="center"/>
        <w:rPr>
          <w:rStyle w:val="Brak"/>
          <w:i/>
          <w:iCs/>
          <w:color w:val="auto"/>
          <w:sz w:val="20"/>
          <w:szCs w:val="20"/>
          <w:u w:color="00000A"/>
        </w:rPr>
      </w:pPr>
    </w:p>
    <w:p w14:paraId="094A6942" w14:textId="77777777" w:rsidR="00C56070" w:rsidRDefault="00C56070" w:rsidP="00CD4008">
      <w:pPr>
        <w:suppressAutoHyphens/>
        <w:spacing w:after="0" w:line="240" w:lineRule="auto"/>
        <w:jc w:val="center"/>
        <w:rPr>
          <w:rStyle w:val="Brak"/>
          <w:i/>
          <w:iCs/>
          <w:color w:val="auto"/>
          <w:sz w:val="20"/>
          <w:szCs w:val="20"/>
          <w:u w:color="00000A"/>
        </w:rPr>
      </w:pPr>
    </w:p>
    <w:p w14:paraId="5D13724E" w14:textId="77777777" w:rsidR="00C56070" w:rsidRDefault="00C56070" w:rsidP="00CD4008">
      <w:pPr>
        <w:suppressAutoHyphens/>
        <w:spacing w:after="0" w:line="240" w:lineRule="auto"/>
        <w:jc w:val="center"/>
        <w:rPr>
          <w:rStyle w:val="Brak"/>
          <w:i/>
          <w:iCs/>
          <w:color w:val="auto"/>
          <w:sz w:val="20"/>
          <w:szCs w:val="20"/>
          <w:u w:color="00000A"/>
        </w:rPr>
      </w:pPr>
    </w:p>
    <w:p w14:paraId="16EABCDF" w14:textId="77777777" w:rsidR="00C56070" w:rsidRDefault="00C56070" w:rsidP="00CD4008">
      <w:pPr>
        <w:suppressAutoHyphens/>
        <w:spacing w:after="0" w:line="240" w:lineRule="auto"/>
        <w:jc w:val="center"/>
        <w:rPr>
          <w:rStyle w:val="Brak"/>
          <w:i/>
          <w:iCs/>
          <w:color w:val="auto"/>
          <w:sz w:val="20"/>
          <w:szCs w:val="20"/>
          <w:u w:color="00000A"/>
        </w:rPr>
      </w:pPr>
    </w:p>
    <w:p w14:paraId="66CC3CC6" w14:textId="77777777" w:rsidR="00C56070" w:rsidRDefault="00C56070" w:rsidP="00CD4008">
      <w:pPr>
        <w:suppressAutoHyphens/>
        <w:spacing w:after="0" w:line="240" w:lineRule="auto"/>
        <w:jc w:val="center"/>
        <w:rPr>
          <w:rStyle w:val="Brak"/>
          <w:i/>
          <w:iCs/>
          <w:color w:val="auto"/>
          <w:sz w:val="20"/>
          <w:szCs w:val="20"/>
          <w:u w:color="00000A"/>
        </w:rPr>
      </w:pPr>
    </w:p>
    <w:p w14:paraId="0D29D6EC" w14:textId="77777777" w:rsidR="00C56070" w:rsidRDefault="00C56070" w:rsidP="00CD4008">
      <w:pPr>
        <w:suppressAutoHyphens/>
        <w:spacing w:after="0" w:line="240" w:lineRule="auto"/>
        <w:jc w:val="center"/>
        <w:rPr>
          <w:rStyle w:val="Brak"/>
          <w:i/>
          <w:iCs/>
          <w:color w:val="auto"/>
          <w:sz w:val="20"/>
          <w:szCs w:val="20"/>
          <w:u w:color="00000A"/>
        </w:rPr>
      </w:pPr>
    </w:p>
    <w:p w14:paraId="00780156" w14:textId="77777777" w:rsidR="00C56070" w:rsidRDefault="00C56070" w:rsidP="00CD4008">
      <w:pPr>
        <w:suppressAutoHyphens/>
        <w:spacing w:after="0" w:line="240" w:lineRule="auto"/>
        <w:jc w:val="center"/>
        <w:rPr>
          <w:rStyle w:val="Brak"/>
          <w:i/>
          <w:iCs/>
          <w:color w:val="auto"/>
          <w:sz w:val="20"/>
          <w:szCs w:val="20"/>
          <w:u w:color="00000A"/>
        </w:rPr>
      </w:pPr>
    </w:p>
    <w:p w14:paraId="76B33FBF" w14:textId="77777777" w:rsidR="00C56070" w:rsidRDefault="00C56070" w:rsidP="00CD4008">
      <w:pPr>
        <w:suppressAutoHyphens/>
        <w:spacing w:after="0" w:line="240" w:lineRule="auto"/>
        <w:jc w:val="center"/>
        <w:rPr>
          <w:rStyle w:val="Brak"/>
          <w:i/>
          <w:iCs/>
          <w:color w:val="auto"/>
          <w:sz w:val="20"/>
          <w:szCs w:val="20"/>
          <w:u w:color="00000A"/>
        </w:rPr>
      </w:pPr>
    </w:p>
    <w:p w14:paraId="2D4E7CD5" w14:textId="77777777" w:rsidR="00C56070" w:rsidRDefault="00C56070" w:rsidP="00CD4008">
      <w:pPr>
        <w:suppressAutoHyphens/>
        <w:spacing w:after="0" w:line="240" w:lineRule="auto"/>
        <w:jc w:val="center"/>
        <w:rPr>
          <w:rStyle w:val="Brak"/>
          <w:i/>
          <w:iCs/>
          <w:color w:val="auto"/>
          <w:sz w:val="20"/>
          <w:szCs w:val="20"/>
          <w:u w:color="00000A"/>
        </w:rPr>
      </w:pPr>
    </w:p>
    <w:p w14:paraId="2712CAE8" w14:textId="77777777" w:rsidR="00C56070" w:rsidRDefault="00C56070" w:rsidP="00CD4008">
      <w:pPr>
        <w:suppressAutoHyphens/>
        <w:spacing w:after="0" w:line="240" w:lineRule="auto"/>
        <w:jc w:val="center"/>
        <w:rPr>
          <w:rStyle w:val="Brak"/>
          <w:i/>
          <w:iCs/>
          <w:color w:val="auto"/>
          <w:sz w:val="20"/>
          <w:szCs w:val="20"/>
          <w:u w:color="00000A"/>
        </w:rPr>
      </w:pPr>
    </w:p>
    <w:p w14:paraId="4D10F553" w14:textId="77777777" w:rsidR="00C56070" w:rsidRDefault="00C56070" w:rsidP="00CD4008">
      <w:pPr>
        <w:suppressAutoHyphens/>
        <w:spacing w:after="0" w:line="240" w:lineRule="auto"/>
        <w:jc w:val="center"/>
        <w:rPr>
          <w:rStyle w:val="Brak"/>
          <w:i/>
          <w:iCs/>
          <w:color w:val="auto"/>
          <w:sz w:val="20"/>
          <w:szCs w:val="20"/>
          <w:u w:color="00000A"/>
        </w:rPr>
      </w:pPr>
    </w:p>
    <w:p w14:paraId="07BFD48F" w14:textId="77777777" w:rsidR="00C56070" w:rsidRDefault="00C56070" w:rsidP="00CD4008">
      <w:pPr>
        <w:suppressAutoHyphens/>
        <w:spacing w:after="0" w:line="240" w:lineRule="auto"/>
        <w:jc w:val="center"/>
        <w:rPr>
          <w:rStyle w:val="Brak"/>
          <w:i/>
          <w:iCs/>
          <w:color w:val="auto"/>
          <w:sz w:val="20"/>
          <w:szCs w:val="20"/>
          <w:u w:color="00000A"/>
        </w:rPr>
      </w:pPr>
    </w:p>
    <w:p w14:paraId="69B86AB0" w14:textId="77777777" w:rsidR="00C56070" w:rsidRDefault="00C56070" w:rsidP="00CD4008">
      <w:pPr>
        <w:suppressAutoHyphens/>
        <w:spacing w:after="0" w:line="240" w:lineRule="auto"/>
        <w:jc w:val="center"/>
        <w:rPr>
          <w:rStyle w:val="Brak"/>
          <w:i/>
          <w:iCs/>
          <w:color w:val="auto"/>
          <w:sz w:val="20"/>
          <w:szCs w:val="20"/>
          <w:u w:color="00000A"/>
        </w:rPr>
      </w:pPr>
    </w:p>
    <w:p w14:paraId="0D010406" w14:textId="77777777" w:rsidR="00C56070" w:rsidRDefault="00C56070" w:rsidP="00CD4008">
      <w:pPr>
        <w:suppressAutoHyphens/>
        <w:spacing w:after="0" w:line="240" w:lineRule="auto"/>
        <w:jc w:val="center"/>
        <w:rPr>
          <w:rStyle w:val="Brak"/>
          <w:i/>
          <w:iCs/>
          <w:color w:val="auto"/>
          <w:sz w:val="20"/>
          <w:szCs w:val="20"/>
          <w:u w:color="00000A"/>
        </w:rPr>
      </w:pPr>
    </w:p>
    <w:p w14:paraId="65841817" w14:textId="77777777" w:rsidR="00C56070" w:rsidRDefault="00C56070" w:rsidP="00CD4008">
      <w:pPr>
        <w:suppressAutoHyphens/>
        <w:spacing w:after="0" w:line="240" w:lineRule="auto"/>
        <w:jc w:val="center"/>
        <w:rPr>
          <w:rStyle w:val="Brak"/>
          <w:i/>
          <w:iCs/>
          <w:color w:val="auto"/>
          <w:sz w:val="20"/>
          <w:szCs w:val="20"/>
          <w:u w:color="00000A"/>
        </w:rPr>
      </w:pPr>
    </w:p>
    <w:p w14:paraId="7F82AF24" w14:textId="77777777" w:rsidR="00C56070" w:rsidRDefault="00C56070" w:rsidP="00CD4008">
      <w:pPr>
        <w:suppressAutoHyphens/>
        <w:spacing w:after="0" w:line="240" w:lineRule="auto"/>
        <w:jc w:val="center"/>
        <w:rPr>
          <w:rStyle w:val="Brak"/>
          <w:i/>
          <w:iCs/>
          <w:color w:val="auto"/>
          <w:sz w:val="20"/>
          <w:szCs w:val="20"/>
          <w:u w:color="00000A"/>
        </w:rPr>
      </w:pPr>
    </w:p>
    <w:p w14:paraId="546D8118" w14:textId="77777777" w:rsidR="00C56070" w:rsidRDefault="00C56070" w:rsidP="00CD4008">
      <w:pPr>
        <w:suppressAutoHyphens/>
        <w:spacing w:after="0" w:line="240" w:lineRule="auto"/>
        <w:jc w:val="center"/>
        <w:rPr>
          <w:rStyle w:val="Brak"/>
          <w:i/>
          <w:iCs/>
          <w:color w:val="auto"/>
          <w:sz w:val="20"/>
          <w:szCs w:val="20"/>
          <w:u w:color="00000A"/>
        </w:rPr>
      </w:pPr>
    </w:p>
    <w:p w14:paraId="42F9CA37" w14:textId="77777777" w:rsidR="00C56070" w:rsidRDefault="00C56070" w:rsidP="00CD4008">
      <w:pPr>
        <w:suppressAutoHyphens/>
        <w:spacing w:after="0" w:line="240" w:lineRule="auto"/>
        <w:jc w:val="center"/>
        <w:rPr>
          <w:rStyle w:val="Brak"/>
          <w:i/>
          <w:iCs/>
          <w:color w:val="auto"/>
          <w:sz w:val="20"/>
          <w:szCs w:val="20"/>
          <w:u w:color="00000A"/>
        </w:rPr>
      </w:pPr>
    </w:p>
    <w:p w14:paraId="4989DE93" w14:textId="77777777" w:rsidR="00C56070" w:rsidRDefault="00C56070" w:rsidP="00CD4008">
      <w:pPr>
        <w:suppressAutoHyphens/>
        <w:spacing w:after="0" w:line="240" w:lineRule="auto"/>
        <w:jc w:val="center"/>
        <w:rPr>
          <w:rStyle w:val="Brak"/>
          <w:i/>
          <w:iCs/>
          <w:color w:val="auto"/>
          <w:sz w:val="20"/>
          <w:szCs w:val="20"/>
          <w:u w:color="00000A"/>
        </w:rPr>
      </w:pPr>
    </w:p>
    <w:p w14:paraId="4A619D4F" w14:textId="77777777" w:rsidR="00C56070" w:rsidRDefault="00C56070" w:rsidP="00CD4008">
      <w:pPr>
        <w:suppressAutoHyphens/>
        <w:spacing w:after="0" w:line="240" w:lineRule="auto"/>
        <w:jc w:val="center"/>
        <w:rPr>
          <w:rStyle w:val="Brak"/>
          <w:i/>
          <w:iCs/>
          <w:color w:val="auto"/>
          <w:sz w:val="20"/>
          <w:szCs w:val="20"/>
          <w:u w:color="00000A"/>
        </w:rPr>
      </w:pPr>
    </w:p>
    <w:p w14:paraId="39D4BD24" w14:textId="77777777" w:rsidR="00C56070" w:rsidRDefault="00C56070" w:rsidP="00CD4008">
      <w:pPr>
        <w:suppressAutoHyphens/>
        <w:spacing w:after="0" w:line="240" w:lineRule="auto"/>
        <w:jc w:val="center"/>
        <w:rPr>
          <w:rStyle w:val="Brak"/>
          <w:i/>
          <w:iCs/>
          <w:color w:val="auto"/>
          <w:sz w:val="20"/>
          <w:szCs w:val="20"/>
          <w:u w:color="00000A"/>
        </w:rPr>
      </w:pPr>
    </w:p>
    <w:p w14:paraId="1CBC0067" w14:textId="77777777" w:rsidR="00C56070" w:rsidRDefault="00C56070" w:rsidP="00CD4008">
      <w:pPr>
        <w:suppressAutoHyphens/>
        <w:spacing w:after="0" w:line="240" w:lineRule="auto"/>
        <w:jc w:val="center"/>
        <w:rPr>
          <w:rStyle w:val="Brak"/>
          <w:i/>
          <w:iCs/>
          <w:color w:val="auto"/>
          <w:sz w:val="20"/>
          <w:szCs w:val="20"/>
          <w:u w:color="00000A"/>
        </w:rPr>
      </w:pPr>
    </w:p>
    <w:p w14:paraId="01DAE5A5" w14:textId="77777777" w:rsidR="00C56070" w:rsidRDefault="00C56070" w:rsidP="00CD4008">
      <w:pPr>
        <w:suppressAutoHyphens/>
        <w:spacing w:after="0" w:line="240" w:lineRule="auto"/>
        <w:jc w:val="center"/>
        <w:rPr>
          <w:rStyle w:val="Brak"/>
          <w:i/>
          <w:iCs/>
          <w:color w:val="auto"/>
          <w:sz w:val="20"/>
          <w:szCs w:val="20"/>
          <w:u w:color="00000A"/>
        </w:rPr>
      </w:pPr>
    </w:p>
    <w:p w14:paraId="71847886" w14:textId="77777777" w:rsidR="00C56070" w:rsidRDefault="00C56070" w:rsidP="00CD4008">
      <w:pPr>
        <w:suppressAutoHyphens/>
        <w:spacing w:after="0" w:line="240" w:lineRule="auto"/>
        <w:jc w:val="center"/>
        <w:rPr>
          <w:rStyle w:val="Brak"/>
          <w:i/>
          <w:iCs/>
          <w:color w:val="auto"/>
          <w:sz w:val="20"/>
          <w:szCs w:val="20"/>
          <w:u w:color="00000A"/>
        </w:rPr>
      </w:pPr>
    </w:p>
    <w:p w14:paraId="545AD0B5" w14:textId="77777777" w:rsidR="00C56070" w:rsidRDefault="00C56070" w:rsidP="00CD4008">
      <w:pPr>
        <w:suppressAutoHyphens/>
        <w:spacing w:after="0" w:line="240" w:lineRule="auto"/>
        <w:jc w:val="center"/>
        <w:rPr>
          <w:rStyle w:val="Brak"/>
          <w:i/>
          <w:iCs/>
          <w:color w:val="auto"/>
          <w:sz w:val="20"/>
          <w:szCs w:val="20"/>
          <w:u w:color="00000A"/>
        </w:rPr>
      </w:pPr>
    </w:p>
    <w:p w14:paraId="605C7F4B" w14:textId="77777777" w:rsidR="00C56070" w:rsidRDefault="00C56070" w:rsidP="00CD4008">
      <w:pPr>
        <w:suppressAutoHyphens/>
        <w:spacing w:after="0" w:line="240" w:lineRule="auto"/>
        <w:jc w:val="center"/>
        <w:rPr>
          <w:rStyle w:val="Brak"/>
          <w:i/>
          <w:iCs/>
          <w:color w:val="auto"/>
          <w:sz w:val="20"/>
          <w:szCs w:val="20"/>
          <w:u w:color="00000A"/>
        </w:rPr>
      </w:pPr>
    </w:p>
    <w:p w14:paraId="3E48F9DD" w14:textId="77777777" w:rsidR="00C56070" w:rsidRDefault="00C56070" w:rsidP="00CD4008">
      <w:pPr>
        <w:suppressAutoHyphens/>
        <w:spacing w:after="0" w:line="240" w:lineRule="auto"/>
        <w:jc w:val="center"/>
        <w:rPr>
          <w:rStyle w:val="Brak"/>
          <w:i/>
          <w:iCs/>
          <w:color w:val="auto"/>
          <w:sz w:val="20"/>
          <w:szCs w:val="20"/>
          <w:u w:color="00000A"/>
        </w:rPr>
      </w:pPr>
    </w:p>
    <w:p w14:paraId="5D6FE261" w14:textId="77777777" w:rsidR="00C56070" w:rsidRDefault="00C56070" w:rsidP="00CD4008">
      <w:pPr>
        <w:suppressAutoHyphens/>
        <w:spacing w:after="0" w:line="240" w:lineRule="auto"/>
        <w:jc w:val="center"/>
        <w:rPr>
          <w:rStyle w:val="Brak"/>
          <w:i/>
          <w:iCs/>
          <w:color w:val="auto"/>
          <w:sz w:val="20"/>
          <w:szCs w:val="20"/>
          <w:u w:color="00000A"/>
        </w:rPr>
      </w:pPr>
    </w:p>
    <w:p w14:paraId="1BF69C74" w14:textId="77777777" w:rsidR="00C56070" w:rsidRDefault="00C56070" w:rsidP="00CD4008">
      <w:pPr>
        <w:suppressAutoHyphens/>
        <w:spacing w:after="0" w:line="240" w:lineRule="auto"/>
        <w:jc w:val="center"/>
        <w:rPr>
          <w:rStyle w:val="Brak"/>
          <w:i/>
          <w:iCs/>
          <w:color w:val="auto"/>
          <w:sz w:val="20"/>
          <w:szCs w:val="20"/>
          <w:u w:color="00000A"/>
        </w:rPr>
      </w:pPr>
    </w:p>
    <w:p w14:paraId="58D6BB38" w14:textId="77777777" w:rsidR="00C56070" w:rsidRDefault="00C56070" w:rsidP="00CD4008">
      <w:pPr>
        <w:suppressAutoHyphens/>
        <w:spacing w:after="0" w:line="240" w:lineRule="auto"/>
        <w:jc w:val="center"/>
        <w:rPr>
          <w:rStyle w:val="Brak"/>
          <w:i/>
          <w:iCs/>
          <w:color w:val="auto"/>
          <w:sz w:val="20"/>
          <w:szCs w:val="20"/>
          <w:u w:color="00000A"/>
        </w:rPr>
      </w:pPr>
    </w:p>
    <w:p w14:paraId="6AB20730" w14:textId="77777777" w:rsidR="00C56070" w:rsidRPr="00A87E57" w:rsidRDefault="00C56070" w:rsidP="00CD4008">
      <w:pPr>
        <w:suppressAutoHyphens/>
        <w:spacing w:after="0" w:line="240" w:lineRule="auto"/>
        <w:jc w:val="center"/>
        <w:rPr>
          <w:rStyle w:val="Brak"/>
          <w:i/>
          <w:iCs/>
          <w:color w:val="auto"/>
          <w:sz w:val="20"/>
          <w:szCs w:val="20"/>
          <w:u w:color="00000A"/>
        </w:rPr>
      </w:pPr>
    </w:p>
    <w:p w14:paraId="71B1471B" w14:textId="77777777" w:rsidR="00727312" w:rsidRPr="000F62C8" w:rsidRDefault="00727312" w:rsidP="0052754E">
      <w:pPr>
        <w:suppressAutoHyphens/>
        <w:spacing w:after="120" w:line="264" w:lineRule="auto"/>
        <w:jc w:val="center"/>
        <w:rPr>
          <w:rStyle w:val="Brak"/>
          <w:i/>
          <w:iCs/>
          <w:color w:val="EE0000"/>
          <w:sz w:val="20"/>
          <w:szCs w:val="20"/>
          <w:u w:color="00000A"/>
        </w:rPr>
      </w:pPr>
    </w:p>
    <w:p w14:paraId="13E39D92" w14:textId="4971553D" w:rsidR="00F56A13" w:rsidRPr="00CD4008" w:rsidRDefault="00F56A13" w:rsidP="0052754E">
      <w:pPr>
        <w:pStyle w:val="Nagwek1"/>
        <w:spacing w:after="120" w:line="264" w:lineRule="auto"/>
        <w:jc w:val="right"/>
        <w:rPr>
          <w:rStyle w:val="Brak"/>
          <w:color w:val="auto"/>
        </w:rPr>
      </w:pPr>
      <w:r w:rsidRPr="00CD4008">
        <w:rPr>
          <w:rStyle w:val="Brak"/>
          <w:color w:val="auto"/>
        </w:rPr>
        <w:lastRenderedPageBreak/>
        <w:t xml:space="preserve">Załącznik nr </w:t>
      </w:r>
      <w:r w:rsidR="00CD4008" w:rsidRPr="00CD4008">
        <w:rPr>
          <w:rStyle w:val="Brak"/>
          <w:color w:val="auto"/>
        </w:rPr>
        <w:t>3</w:t>
      </w:r>
      <w:r w:rsidRPr="00CD4008">
        <w:rPr>
          <w:rStyle w:val="Brak"/>
          <w:color w:val="auto"/>
        </w:rPr>
        <w:t xml:space="preserve"> do Umowy </w:t>
      </w:r>
    </w:p>
    <w:p w14:paraId="65C3118D" w14:textId="77777777" w:rsidR="00F56A13" w:rsidRPr="00CD4008" w:rsidRDefault="00F56A13" w:rsidP="00C56070">
      <w:pPr>
        <w:suppressAutoHyphens/>
        <w:spacing w:after="120" w:line="264" w:lineRule="auto"/>
        <w:rPr>
          <w:rStyle w:val="Brak"/>
          <w:b/>
          <w:bCs/>
          <w:color w:val="auto"/>
          <w:sz w:val="20"/>
          <w:szCs w:val="20"/>
          <w:u w:color="00000A"/>
        </w:rPr>
      </w:pPr>
    </w:p>
    <w:p w14:paraId="48951E92" w14:textId="4F201297" w:rsidR="00F56A13" w:rsidRPr="00A87E57" w:rsidRDefault="00C56070" w:rsidP="00C56070">
      <w:pPr>
        <w:pStyle w:val="Nagwek1"/>
        <w:spacing w:after="120" w:line="264" w:lineRule="auto"/>
        <w:rPr>
          <w:color w:val="auto"/>
        </w:rPr>
      </w:pPr>
      <w:r>
        <w:rPr>
          <w:rStyle w:val="Brak"/>
          <w:color w:val="auto"/>
        </w:rPr>
        <w:t>Protokół</w:t>
      </w:r>
      <w:r w:rsidR="00F56A13" w:rsidRPr="00CD4008">
        <w:rPr>
          <w:rStyle w:val="Brak"/>
          <w:color w:val="auto"/>
        </w:rPr>
        <w:t xml:space="preserve"> odbioru </w:t>
      </w:r>
      <w:r w:rsidRPr="00C56070">
        <w:rPr>
          <w:rStyle w:val="Brak"/>
          <w:b w:val="0"/>
          <w:bCs w:val="0"/>
          <w:color w:val="auto"/>
        </w:rPr>
        <w:t>/wzór/</w:t>
      </w:r>
    </w:p>
    <w:p w14:paraId="14DF06B2" w14:textId="77777777" w:rsidR="00F56A13" w:rsidRPr="00A87E57" w:rsidRDefault="00F56A13" w:rsidP="0052754E">
      <w:pPr>
        <w:suppressAutoHyphens/>
        <w:spacing w:after="120" w:line="264" w:lineRule="auto"/>
        <w:jc w:val="both"/>
        <w:rPr>
          <w:color w:val="auto"/>
        </w:rPr>
      </w:pPr>
    </w:p>
    <w:p w14:paraId="33C86FA2" w14:textId="77777777" w:rsidR="00F56A13" w:rsidRPr="00A87E57" w:rsidRDefault="00F56A13" w:rsidP="0052754E">
      <w:pPr>
        <w:suppressAutoHyphens/>
        <w:spacing w:after="120" w:line="264" w:lineRule="auto"/>
        <w:jc w:val="both"/>
        <w:rPr>
          <w:b/>
          <w:color w:val="auto"/>
        </w:rPr>
      </w:pPr>
      <w:r w:rsidRPr="00A87E57">
        <w:rPr>
          <w:b/>
          <w:color w:val="auto"/>
        </w:rPr>
        <w:t>Protokół odbioru z dnia …………...</w:t>
      </w:r>
    </w:p>
    <w:p w14:paraId="2B6F5AE4" w14:textId="77777777" w:rsidR="00F56A13" w:rsidRPr="00A87E57" w:rsidRDefault="00F56A13" w:rsidP="0052754E">
      <w:pPr>
        <w:suppressAutoHyphens/>
        <w:spacing w:after="120" w:line="264" w:lineRule="auto"/>
        <w:jc w:val="both"/>
        <w:rPr>
          <w:color w:val="auto"/>
        </w:rPr>
      </w:pPr>
    </w:p>
    <w:tbl>
      <w:tblPr>
        <w:tblW w:w="4041" w:type="dxa"/>
        <w:tblInd w:w="70" w:type="dxa"/>
        <w:tblCellMar>
          <w:left w:w="70" w:type="dxa"/>
          <w:right w:w="70" w:type="dxa"/>
        </w:tblCellMar>
        <w:tblLook w:val="04A0" w:firstRow="1" w:lastRow="0" w:firstColumn="1" w:lastColumn="0" w:noHBand="0" w:noVBand="1"/>
      </w:tblPr>
      <w:tblGrid>
        <w:gridCol w:w="4041"/>
      </w:tblGrid>
      <w:tr w:rsidR="00A87E57" w:rsidRPr="00A87E57" w14:paraId="69C42609" w14:textId="77777777" w:rsidTr="00F56A13">
        <w:trPr>
          <w:trHeight w:val="447"/>
        </w:trPr>
        <w:tc>
          <w:tcPr>
            <w:tcW w:w="4041" w:type="dxa"/>
            <w:tcBorders>
              <w:top w:val="nil"/>
              <w:left w:val="nil"/>
              <w:bottom w:val="dashed" w:sz="4" w:space="0" w:color="auto"/>
              <w:right w:val="nil"/>
            </w:tcBorders>
            <w:vAlign w:val="bottom"/>
            <w:hideMark/>
          </w:tcPr>
          <w:p w14:paraId="69FEA9C7" w14:textId="0D6F90A5" w:rsidR="00F56A13" w:rsidRPr="00A87E57" w:rsidRDefault="00F56A13" w:rsidP="0052754E">
            <w:pPr>
              <w:spacing w:after="120" w:line="264" w:lineRule="auto"/>
              <w:rPr>
                <w:rFonts w:cs="Calibri"/>
                <w:b/>
                <w:bCs/>
                <w:color w:val="auto"/>
                <w:sz w:val="20"/>
                <w:szCs w:val="20"/>
              </w:rPr>
            </w:pPr>
            <w:r w:rsidRPr="00A87E57">
              <w:rPr>
                <w:rStyle w:val="Hyperlink3"/>
                <w:rFonts w:ascii="Calibri" w:hAnsi="Calibri" w:cs="Calibri"/>
                <w:b/>
                <w:bCs/>
                <w:color w:val="auto"/>
              </w:rPr>
              <w:t>Polskie Wydawnictwo Muzyczne</w:t>
            </w:r>
          </w:p>
        </w:tc>
      </w:tr>
      <w:tr w:rsidR="00A87E57" w:rsidRPr="00A87E57" w14:paraId="42878210" w14:textId="77777777" w:rsidTr="00F56A13">
        <w:trPr>
          <w:trHeight w:val="430"/>
        </w:trPr>
        <w:tc>
          <w:tcPr>
            <w:tcW w:w="4041" w:type="dxa"/>
            <w:tcBorders>
              <w:top w:val="dashed" w:sz="4" w:space="0" w:color="auto"/>
              <w:left w:val="nil"/>
              <w:bottom w:val="dashed" w:sz="4" w:space="0" w:color="auto"/>
              <w:right w:val="nil"/>
            </w:tcBorders>
            <w:vAlign w:val="bottom"/>
            <w:hideMark/>
          </w:tcPr>
          <w:p w14:paraId="24F412F2" w14:textId="2441DAB1" w:rsidR="00F56A13" w:rsidRPr="00A87E57" w:rsidRDefault="00F56A13" w:rsidP="0052754E">
            <w:pPr>
              <w:spacing w:after="120" w:line="264" w:lineRule="auto"/>
              <w:rPr>
                <w:rFonts w:cs="Calibri"/>
                <w:b/>
                <w:bCs/>
                <w:color w:val="auto"/>
                <w:sz w:val="20"/>
                <w:szCs w:val="20"/>
              </w:rPr>
            </w:pPr>
            <w:r w:rsidRPr="00A87E57">
              <w:rPr>
                <w:rStyle w:val="Hyperlink3"/>
                <w:rFonts w:ascii="Calibri" w:hAnsi="Calibri" w:cs="Calibri"/>
                <w:b/>
                <w:bCs/>
                <w:color w:val="auto"/>
              </w:rPr>
              <w:t>al. Krasińskiego 11a</w:t>
            </w:r>
          </w:p>
        </w:tc>
      </w:tr>
      <w:tr w:rsidR="00A87E57" w:rsidRPr="00A87E57" w14:paraId="7AD5B167" w14:textId="77777777" w:rsidTr="00F56A13">
        <w:trPr>
          <w:trHeight w:val="436"/>
        </w:trPr>
        <w:tc>
          <w:tcPr>
            <w:tcW w:w="4041" w:type="dxa"/>
            <w:tcBorders>
              <w:top w:val="dashed" w:sz="4" w:space="0" w:color="auto"/>
              <w:left w:val="nil"/>
              <w:bottom w:val="dashed" w:sz="4" w:space="0" w:color="auto"/>
              <w:right w:val="nil"/>
            </w:tcBorders>
            <w:vAlign w:val="bottom"/>
            <w:hideMark/>
          </w:tcPr>
          <w:p w14:paraId="639589D6" w14:textId="7250E3D8" w:rsidR="00F56A13" w:rsidRPr="00A87E57" w:rsidRDefault="00F56A13" w:rsidP="0052754E">
            <w:pPr>
              <w:spacing w:after="120" w:line="264" w:lineRule="auto"/>
              <w:rPr>
                <w:rFonts w:cs="Calibri"/>
                <w:b/>
                <w:bCs/>
                <w:color w:val="auto"/>
                <w:sz w:val="20"/>
                <w:szCs w:val="20"/>
              </w:rPr>
            </w:pPr>
            <w:r w:rsidRPr="00A87E57">
              <w:rPr>
                <w:rStyle w:val="Hyperlink3"/>
                <w:rFonts w:ascii="Calibri" w:hAnsi="Calibri" w:cs="Calibri"/>
                <w:b/>
                <w:bCs/>
                <w:color w:val="auto"/>
              </w:rPr>
              <w:t>31-111 Kraków</w:t>
            </w:r>
          </w:p>
        </w:tc>
      </w:tr>
      <w:tr w:rsidR="00A87E57" w:rsidRPr="00A87E57" w14:paraId="702BBFBB" w14:textId="77777777" w:rsidTr="00F56A13">
        <w:trPr>
          <w:trHeight w:val="273"/>
        </w:trPr>
        <w:tc>
          <w:tcPr>
            <w:tcW w:w="4041" w:type="dxa"/>
            <w:tcBorders>
              <w:top w:val="dashed" w:sz="4" w:space="0" w:color="auto"/>
              <w:left w:val="nil"/>
              <w:bottom w:val="nil"/>
              <w:right w:val="nil"/>
            </w:tcBorders>
            <w:hideMark/>
          </w:tcPr>
          <w:p w14:paraId="7303B460" w14:textId="77777777" w:rsidR="00F56A13" w:rsidRPr="00A87E57" w:rsidRDefault="00F56A13" w:rsidP="0052754E">
            <w:pPr>
              <w:suppressAutoHyphens/>
              <w:spacing w:after="120" w:line="264" w:lineRule="auto"/>
              <w:jc w:val="both"/>
              <w:rPr>
                <w:i/>
                <w:iCs/>
                <w:color w:val="auto"/>
                <w:sz w:val="20"/>
                <w:szCs w:val="20"/>
              </w:rPr>
            </w:pPr>
            <w:r w:rsidRPr="00A87E57">
              <w:rPr>
                <w:i/>
                <w:iCs/>
                <w:color w:val="auto"/>
                <w:sz w:val="20"/>
                <w:szCs w:val="20"/>
              </w:rPr>
              <w:t>Nazwa i adres Zamawiającego</w:t>
            </w:r>
          </w:p>
        </w:tc>
      </w:tr>
    </w:tbl>
    <w:tbl>
      <w:tblPr>
        <w:tblpPr w:leftFromText="141" w:rightFromText="141" w:vertAnchor="text" w:horzAnchor="margin" w:tblpXSpec="right" w:tblpY="-1580"/>
        <w:tblW w:w="3863" w:type="dxa"/>
        <w:tblCellMar>
          <w:left w:w="70" w:type="dxa"/>
          <w:right w:w="70" w:type="dxa"/>
        </w:tblCellMar>
        <w:tblLook w:val="04A0" w:firstRow="1" w:lastRow="0" w:firstColumn="1" w:lastColumn="0" w:noHBand="0" w:noVBand="1"/>
      </w:tblPr>
      <w:tblGrid>
        <w:gridCol w:w="3863"/>
      </w:tblGrid>
      <w:tr w:rsidR="00A87E57" w:rsidRPr="00A87E57" w14:paraId="6F27F63C" w14:textId="77777777" w:rsidTr="00F56A13">
        <w:trPr>
          <w:trHeight w:val="447"/>
        </w:trPr>
        <w:tc>
          <w:tcPr>
            <w:tcW w:w="3863" w:type="dxa"/>
            <w:tcBorders>
              <w:top w:val="nil"/>
              <w:left w:val="nil"/>
              <w:bottom w:val="dashed" w:sz="4" w:space="0" w:color="auto"/>
              <w:right w:val="nil"/>
            </w:tcBorders>
            <w:vAlign w:val="bottom"/>
          </w:tcPr>
          <w:p w14:paraId="596768AF" w14:textId="77777777" w:rsidR="00F56A13" w:rsidRPr="00A87E57" w:rsidRDefault="00F56A13" w:rsidP="0052754E">
            <w:pPr>
              <w:suppressAutoHyphens/>
              <w:spacing w:after="120" w:line="264" w:lineRule="auto"/>
              <w:jc w:val="both"/>
              <w:rPr>
                <w:color w:val="auto"/>
                <w:sz w:val="20"/>
                <w:szCs w:val="20"/>
                <w:lang w:val="en-US"/>
              </w:rPr>
            </w:pPr>
          </w:p>
        </w:tc>
      </w:tr>
      <w:tr w:rsidR="00A87E57" w:rsidRPr="00A87E57" w14:paraId="05AB29F6" w14:textId="77777777" w:rsidTr="00F56A13">
        <w:trPr>
          <w:trHeight w:val="430"/>
        </w:trPr>
        <w:tc>
          <w:tcPr>
            <w:tcW w:w="3863" w:type="dxa"/>
            <w:tcBorders>
              <w:top w:val="dashed" w:sz="4" w:space="0" w:color="auto"/>
              <w:left w:val="nil"/>
              <w:bottom w:val="dashed" w:sz="4" w:space="0" w:color="auto"/>
              <w:right w:val="nil"/>
            </w:tcBorders>
            <w:vAlign w:val="bottom"/>
          </w:tcPr>
          <w:p w14:paraId="6B1E54E1" w14:textId="77777777" w:rsidR="00F56A13" w:rsidRPr="00A87E57" w:rsidRDefault="00F56A13" w:rsidP="0052754E">
            <w:pPr>
              <w:suppressAutoHyphens/>
              <w:spacing w:after="120" w:line="264" w:lineRule="auto"/>
              <w:jc w:val="both"/>
              <w:rPr>
                <w:color w:val="auto"/>
                <w:sz w:val="20"/>
                <w:szCs w:val="20"/>
              </w:rPr>
            </w:pPr>
          </w:p>
        </w:tc>
      </w:tr>
      <w:tr w:rsidR="00A87E57" w:rsidRPr="00A87E57" w14:paraId="40562435" w14:textId="77777777" w:rsidTr="00F56A13">
        <w:trPr>
          <w:trHeight w:val="436"/>
        </w:trPr>
        <w:tc>
          <w:tcPr>
            <w:tcW w:w="3863" w:type="dxa"/>
            <w:tcBorders>
              <w:top w:val="dashed" w:sz="4" w:space="0" w:color="auto"/>
              <w:left w:val="nil"/>
              <w:bottom w:val="dashed" w:sz="4" w:space="0" w:color="auto"/>
              <w:right w:val="nil"/>
            </w:tcBorders>
            <w:vAlign w:val="bottom"/>
          </w:tcPr>
          <w:p w14:paraId="12757D57" w14:textId="77777777" w:rsidR="00F56A13" w:rsidRPr="00A87E57" w:rsidRDefault="00F56A13" w:rsidP="0052754E">
            <w:pPr>
              <w:suppressAutoHyphens/>
              <w:spacing w:after="120" w:line="264" w:lineRule="auto"/>
              <w:jc w:val="both"/>
              <w:rPr>
                <w:color w:val="auto"/>
                <w:sz w:val="20"/>
                <w:szCs w:val="20"/>
              </w:rPr>
            </w:pPr>
          </w:p>
        </w:tc>
      </w:tr>
      <w:tr w:rsidR="00A87E57" w:rsidRPr="00A87E57" w14:paraId="01609D1A" w14:textId="77777777" w:rsidTr="00F56A13">
        <w:trPr>
          <w:trHeight w:val="273"/>
        </w:trPr>
        <w:tc>
          <w:tcPr>
            <w:tcW w:w="3863" w:type="dxa"/>
            <w:tcBorders>
              <w:top w:val="dashed" w:sz="4" w:space="0" w:color="auto"/>
              <w:left w:val="nil"/>
              <w:bottom w:val="nil"/>
              <w:right w:val="nil"/>
            </w:tcBorders>
            <w:vAlign w:val="center"/>
            <w:hideMark/>
          </w:tcPr>
          <w:p w14:paraId="43B7E889" w14:textId="77777777" w:rsidR="00F56A13" w:rsidRPr="00A87E57" w:rsidRDefault="00F56A13" w:rsidP="0052754E">
            <w:pPr>
              <w:suppressAutoHyphens/>
              <w:spacing w:after="120" w:line="264" w:lineRule="auto"/>
              <w:jc w:val="both"/>
              <w:rPr>
                <w:i/>
                <w:iCs/>
                <w:color w:val="auto"/>
                <w:sz w:val="20"/>
                <w:szCs w:val="20"/>
              </w:rPr>
            </w:pPr>
            <w:r w:rsidRPr="00A87E57">
              <w:rPr>
                <w:i/>
                <w:iCs/>
                <w:color w:val="auto"/>
                <w:sz w:val="20"/>
                <w:szCs w:val="20"/>
              </w:rPr>
              <w:t>Nazwa i adres Wykonawcy</w:t>
            </w:r>
          </w:p>
        </w:tc>
      </w:tr>
    </w:tbl>
    <w:p w14:paraId="72778CF0" w14:textId="77777777" w:rsidR="00F56A13" w:rsidRPr="00A87E57" w:rsidRDefault="00F56A13" w:rsidP="0052754E">
      <w:pPr>
        <w:suppressAutoHyphens/>
        <w:spacing w:after="120" w:line="264" w:lineRule="auto"/>
        <w:jc w:val="both"/>
        <w:rPr>
          <w:b/>
          <w:i/>
          <w:iCs/>
          <w:color w:val="auto"/>
          <w:sz w:val="20"/>
          <w:szCs w:val="20"/>
        </w:rPr>
      </w:pPr>
    </w:p>
    <w:p w14:paraId="6F66D09E" w14:textId="77777777" w:rsidR="00F56A13" w:rsidRPr="00A87E57" w:rsidRDefault="00F56A13" w:rsidP="0052754E">
      <w:pPr>
        <w:suppressAutoHyphens/>
        <w:spacing w:after="120" w:line="264" w:lineRule="auto"/>
        <w:jc w:val="both"/>
        <w:rPr>
          <w:b/>
          <w:i/>
          <w:iCs/>
          <w:color w:val="auto"/>
          <w:sz w:val="20"/>
          <w:szCs w:val="20"/>
        </w:rPr>
      </w:pPr>
    </w:p>
    <w:p w14:paraId="74CAB897" w14:textId="4ACAA26A" w:rsidR="00F56A13" w:rsidRPr="00A87E57" w:rsidRDefault="00F56A13" w:rsidP="0052754E">
      <w:pPr>
        <w:suppressAutoHyphens/>
        <w:spacing w:after="120" w:line="264" w:lineRule="auto"/>
        <w:jc w:val="both"/>
        <w:rPr>
          <w:b/>
          <w:color w:val="auto"/>
          <w:sz w:val="20"/>
          <w:szCs w:val="20"/>
        </w:rPr>
      </w:pPr>
      <w:r w:rsidRPr="00A87E57">
        <w:rPr>
          <w:b/>
          <w:color w:val="auto"/>
          <w:sz w:val="20"/>
          <w:szCs w:val="20"/>
        </w:rPr>
        <w:t>Do umowy nr .................................…….</w:t>
      </w:r>
    </w:p>
    <w:p w14:paraId="20187816" w14:textId="163251E9" w:rsidR="00F56A13" w:rsidRPr="00A87E57" w:rsidRDefault="00F56A13" w:rsidP="0052754E">
      <w:pPr>
        <w:suppressAutoHyphens/>
        <w:spacing w:after="120" w:line="264" w:lineRule="auto"/>
        <w:jc w:val="both"/>
        <w:rPr>
          <w:b/>
          <w:color w:val="auto"/>
          <w:sz w:val="20"/>
          <w:szCs w:val="20"/>
        </w:rPr>
      </w:pPr>
      <w:r w:rsidRPr="00A87E57">
        <w:rPr>
          <w:b/>
          <w:color w:val="auto"/>
          <w:sz w:val="20"/>
          <w:szCs w:val="20"/>
        </w:rPr>
        <w:t xml:space="preserve">Przedmiot umowy: </w:t>
      </w:r>
    </w:p>
    <w:p w14:paraId="65C3A7F3" w14:textId="77777777" w:rsidR="00F56A13" w:rsidRPr="00A87E57" w:rsidRDefault="00F56A13" w:rsidP="0052754E">
      <w:pPr>
        <w:suppressAutoHyphens/>
        <w:spacing w:after="120" w:line="264" w:lineRule="auto"/>
        <w:jc w:val="both"/>
        <w:rPr>
          <w:b/>
          <w:i/>
          <w:iCs/>
          <w:color w:val="auto"/>
          <w:sz w:val="20"/>
          <w:szCs w:val="20"/>
        </w:rPr>
      </w:pPr>
    </w:p>
    <w:p w14:paraId="1E0F0BD1" w14:textId="68428869" w:rsidR="00F56A13" w:rsidRPr="00A87E57" w:rsidRDefault="00F56A13" w:rsidP="0052754E">
      <w:pPr>
        <w:suppressAutoHyphens/>
        <w:spacing w:after="120" w:line="264" w:lineRule="auto"/>
        <w:jc w:val="both"/>
        <w:rPr>
          <w:color w:val="auto"/>
          <w:sz w:val="20"/>
          <w:szCs w:val="20"/>
        </w:rPr>
      </w:pPr>
      <w:r w:rsidRPr="00A87E57">
        <w:rPr>
          <w:color w:val="auto"/>
          <w:sz w:val="20"/>
          <w:szCs w:val="20"/>
        </w:rPr>
        <w:t xml:space="preserve">Odbierający potwierdza, że odbiera Przedmiot Umowy </w:t>
      </w:r>
      <w:r w:rsidRPr="00A87E57">
        <w:rPr>
          <w:i/>
          <w:iCs/>
          <w:color w:val="auto"/>
          <w:sz w:val="20"/>
          <w:szCs w:val="20"/>
        </w:rPr>
        <w:t>bez zastrzeżeń/z uwagami wskazanymi poniżej</w:t>
      </w:r>
      <w:r w:rsidRPr="00A87E57">
        <w:rPr>
          <w:rStyle w:val="Odwoanieprzypisudolnego"/>
          <w:color w:val="auto"/>
          <w:sz w:val="20"/>
          <w:szCs w:val="20"/>
        </w:rPr>
        <w:footnoteReference w:id="10"/>
      </w:r>
      <w:r w:rsidRPr="00A87E57">
        <w:rPr>
          <w:color w:val="auto"/>
          <w:sz w:val="20"/>
          <w:szCs w:val="20"/>
        </w:rPr>
        <w:t>. Załącznikiem do niniejszego protokołu jest zestawienie dostarczonych urządzeń wraz z numerami seryjnymi przygotowane przez Wykonawcę.</w:t>
      </w:r>
    </w:p>
    <w:p w14:paraId="4245120A" w14:textId="77777777" w:rsidR="00F56A13" w:rsidRPr="00A87E57" w:rsidRDefault="00F56A13" w:rsidP="0052754E">
      <w:pPr>
        <w:suppressAutoHyphens/>
        <w:spacing w:after="120" w:line="264" w:lineRule="auto"/>
        <w:jc w:val="both"/>
        <w:rPr>
          <w:b/>
          <w:bCs/>
          <w:color w:val="auto"/>
          <w:sz w:val="20"/>
          <w:szCs w:val="20"/>
        </w:rPr>
      </w:pPr>
    </w:p>
    <w:p w14:paraId="6ED1DD8D" w14:textId="77777777" w:rsidR="00F56A13" w:rsidRPr="00A87E57" w:rsidRDefault="00F56A13" w:rsidP="0052754E">
      <w:pPr>
        <w:suppressAutoHyphens/>
        <w:spacing w:after="120" w:line="264" w:lineRule="auto"/>
        <w:jc w:val="both"/>
        <w:rPr>
          <w:i/>
          <w:iCs/>
          <w:color w:val="auto"/>
          <w:sz w:val="20"/>
          <w:szCs w:val="20"/>
        </w:rPr>
      </w:pPr>
      <w:r w:rsidRPr="00A87E57">
        <w:rPr>
          <w:b/>
          <w:bCs/>
          <w:i/>
          <w:iCs/>
          <w:color w:val="auto"/>
          <w:sz w:val="20"/>
          <w:szCs w:val="20"/>
        </w:rPr>
        <w:t>Niniejszy protokół, podpisany bez uwag, jest potwierdzeniem należytego wykonania umowy.</w:t>
      </w:r>
    </w:p>
    <w:p w14:paraId="5A1CCE97" w14:textId="77777777" w:rsidR="00F56A13" w:rsidRPr="00A87E57" w:rsidRDefault="00F56A13" w:rsidP="0052754E">
      <w:pPr>
        <w:suppressAutoHyphens/>
        <w:spacing w:after="120" w:line="264" w:lineRule="auto"/>
        <w:jc w:val="both"/>
        <w:rPr>
          <w:b/>
          <w:i/>
          <w:iCs/>
          <w:color w:val="auto"/>
          <w:sz w:val="20"/>
          <w:szCs w:val="20"/>
        </w:rPr>
      </w:pPr>
    </w:p>
    <w:p w14:paraId="1E2E54D1" w14:textId="7D432BB8" w:rsidR="00F56A13" w:rsidRPr="00A87E57" w:rsidRDefault="00F56A13" w:rsidP="0052754E">
      <w:pPr>
        <w:suppressAutoHyphens/>
        <w:spacing w:after="120" w:line="264" w:lineRule="auto"/>
        <w:jc w:val="both"/>
        <w:rPr>
          <w:i/>
          <w:iCs/>
          <w:color w:val="auto"/>
          <w:sz w:val="20"/>
          <w:szCs w:val="20"/>
        </w:rPr>
      </w:pPr>
      <w:r w:rsidRPr="00A87E57">
        <w:rPr>
          <w:i/>
          <w:iCs/>
          <w:color w:val="auto"/>
          <w:sz w:val="20"/>
          <w:szCs w:val="20"/>
        </w:rPr>
        <w:t>Uwagi:………………………………………………………………………………………………………………………………………………………………………………………………………………………………………………………………………………………………………………………………………………</w:t>
      </w:r>
    </w:p>
    <w:p w14:paraId="1A04C0A7" w14:textId="77777777" w:rsidR="00F56A13" w:rsidRDefault="00F56A13" w:rsidP="0052754E">
      <w:pPr>
        <w:suppressAutoHyphens/>
        <w:spacing w:after="120" w:line="264" w:lineRule="auto"/>
        <w:jc w:val="both"/>
        <w:rPr>
          <w:i/>
          <w:iCs/>
          <w:color w:val="auto"/>
          <w:sz w:val="20"/>
          <w:szCs w:val="20"/>
        </w:rPr>
      </w:pPr>
    </w:p>
    <w:p w14:paraId="78B59A47" w14:textId="77777777" w:rsidR="00C56070" w:rsidRDefault="00C56070" w:rsidP="0052754E">
      <w:pPr>
        <w:suppressAutoHyphens/>
        <w:spacing w:after="120" w:line="264" w:lineRule="auto"/>
        <w:jc w:val="both"/>
        <w:rPr>
          <w:i/>
          <w:iCs/>
          <w:color w:val="auto"/>
          <w:sz w:val="20"/>
          <w:szCs w:val="20"/>
        </w:rPr>
      </w:pPr>
    </w:p>
    <w:p w14:paraId="344EA8DE" w14:textId="77777777" w:rsidR="00C56070" w:rsidRDefault="00C56070" w:rsidP="0052754E">
      <w:pPr>
        <w:suppressAutoHyphens/>
        <w:spacing w:after="120" w:line="264" w:lineRule="auto"/>
        <w:jc w:val="both"/>
        <w:rPr>
          <w:i/>
          <w:iCs/>
          <w:color w:val="auto"/>
          <w:sz w:val="20"/>
          <w:szCs w:val="20"/>
        </w:rPr>
      </w:pPr>
    </w:p>
    <w:p w14:paraId="4DA00C48" w14:textId="77777777" w:rsidR="00C56070" w:rsidRDefault="00C56070" w:rsidP="0052754E">
      <w:pPr>
        <w:suppressAutoHyphens/>
        <w:spacing w:after="120" w:line="264" w:lineRule="auto"/>
        <w:jc w:val="both"/>
        <w:rPr>
          <w:i/>
          <w:iCs/>
          <w:color w:val="auto"/>
          <w:sz w:val="20"/>
          <w:szCs w:val="20"/>
        </w:rPr>
      </w:pPr>
    </w:p>
    <w:p w14:paraId="6A5EF7E8" w14:textId="77777777" w:rsidR="00C56070" w:rsidRDefault="00C56070" w:rsidP="0052754E">
      <w:pPr>
        <w:suppressAutoHyphens/>
        <w:spacing w:after="120" w:line="264" w:lineRule="auto"/>
        <w:jc w:val="both"/>
        <w:rPr>
          <w:i/>
          <w:iCs/>
          <w:color w:val="auto"/>
          <w:sz w:val="20"/>
          <w:szCs w:val="20"/>
        </w:rPr>
      </w:pPr>
    </w:p>
    <w:p w14:paraId="7857D970" w14:textId="77777777" w:rsidR="00C56070" w:rsidRPr="00A87E57" w:rsidRDefault="00C56070" w:rsidP="0052754E">
      <w:pPr>
        <w:suppressAutoHyphens/>
        <w:spacing w:after="120" w:line="264" w:lineRule="auto"/>
        <w:jc w:val="both"/>
        <w:rPr>
          <w:i/>
          <w:iCs/>
          <w:color w:val="auto"/>
          <w:sz w:val="20"/>
          <w:szCs w:val="20"/>
        </w:rPr>
      </w:pPr>
    </w:p>
    <w:tbl>
      <w:tblPr>
        <w:tblW w:w="0" w:type="auto"/>
        <w:tblInd w:w="70" w:type="dxa"/>
        <w:tblLayout w:type="fixed"/>
        <w:tblCellMar>
          <w:left w:w="70" w:type="dxa"/>
          <w:right w:w="70" w:type="dxa"/>
        </w:tblCellMar>
        <w:tblLook w:val="04A0" w:firstRow="1" w:lastRow="0" w:firstColumn="1" w:lastColumn="0" w:noHBand="0" w:noVBand="1"/>
      </w:tblPr>
      <w:tblGrid>
        <w:gridCol w:w="3694"/>
        <w:gridCol w:w="1009"/>
        <w:gridCol w:w="4294"/>
      </w:tblGrid>
      <w:tr w:rsidR="00F56A13" w:rsidRPr="00A87E57" w14:paraId="2AE30E6F" w14:textId="77777777" w:rsidTr="00F56A13">
        <w:trPr>
          <w:trHeight w:val="312"/>
        </w:trPr>
        <w:tc>
          <w:tcPr>
            <w:tcW w:w="3694" w:type="dxa"/>
            <w:tcBorders>
              <w:top w:val="dashed" w:sz="4" w:space="0" w:color="auto"/>
              <w:left w:val="nil"/>
              <w:bottom w:val="nil"/>
              <w:right w:val="nil"/>
            </w:tcBorders>
            <w:hideMark/>
          </w:tcPr>
          <w:p w14:paraId="435F7D24" w14:textId="77777777" w:rsidR="00F56A13" w:rsidRPr="00A87E57" w:rsidRDefault="00F56A13" w:rsidP="0052754E">
            <w:pPr>
              <w:suppressAutoHyphens/>
              <w:spacing w:after="120" w:line="264" w:lineRule="auto"/>
              <w:jc w:val="both"/>
              <w:rPr>
                <w:i/>
                <w:iCs/>
                <w:color w:val="auto"/>
                <w:sz w:val="20"/>
                <w:szCs w:val="20"/>
              </w:rPr>
            </w:pPr>
            <w:r w:rsidRPr="00A87E57">
              <w:rPr>
                <w:i/>
                <w:iCs/>
                <w:color w:val="auto"/>
                <w:sz w:val="20"/>
                <w:szCs w:val="20"/>
              </w:rPr>
              <w:t>Data przekazania</w:t>
            </w:r>
          </w:p>
        </w:tc>
        <w:tc>
          <w:tcPr>
            <w:tcW w:w="1009" w:type="dxa"/>
          </w:tcPr>
          <w:p w14:paraId="4150A9F1" w14:textId="77777777" w:rsidR="00F56A13" w:rsidRPr="00A87E57" w:rsidRDefault="00F56A13" w:rsidP="0052754E">
            <w:pPr>
              <w:suppressAutoHyphens/>
              <w:spacing w:after="120" w:line="264" w:lineRule="auto"/>
              <w:jc w:val="both"/>
              <w:rPr>
                <w:i/>
                <w:iCs/>
                <w:color w:val="auto"/>
                <w:sz w:val="20"/>
                <w:szCs w:val="20"/>
              </w:rPr>
            </w:pPr>
          </w:p>
        </w:tc>
        <w:tc>
          <w:tcPr>
            <w:tcW w:w="4294" w:type="dxa"/>
            <w:tcBorders>
              <w:top w:val="dashed" w:sz="4" w:space="0" w:color="auto"/>
              <w:left w:val="nil"/>
              <w:bottom w:val="nil"/>
              <w:right w:val="nil"/>
            </w:tcBorders>
            <w:hideMark/>
          </w:tcPr>
          <w:p w14:paraId="4E94508D" w14:textId="77777777" w:rsidR="00F56A13" w:rsidRPr="00A87E57" w:rsidRDefault="00F56A13" w:rsidP="0052754E">
            <w:pPr>
              <w:suppressAutoHyphens/>
              <w:spacing w:after="120" w:line="264" w:lineRule="auto"/>
              <w:jc w:val="both"/>
              <w:rPr>
                <w:i/>
                <w:iCs/>
                <w:color w:val="auto"/>
                <w:sz w:val="20"/>
                <w:szCs w:val="20"/>
              </w:rPr>
            </w:pPr>
            <w:r w:rsidRPr="00A87E57">
              <w:rPr>
                <w:i/>
                <w:iCs/>
                <w:color w:val="auto"/>
                <w:sz w:val="20"/>
                <w:szCs w:val="20"/>
              </w:rPr>
              <w:t>Data odbioru</w:t>
            </w:r>
          </w:p>
        </w:tc>
      </w:tr>
    </w:tbl>
    <w:p w14:paraId="63AD90AA" w14:textId="77777777" w:rsidR="00F56A13" w:rsidRPr="00A87E57" w:rsidRDefault="00F56A13" w:rsidP="0052754E">
      <w:pPr>
        <w:suppressAutoHyphens/>
        <w:spacing w:after="120" w:line="264" w:lineRule="auto"/>
        <w:jc w:val="both"/>
        <w:rPr>
          <w:i/>
          <w:iCs/>
          <w:color w:val="auto"/>
          <w:sz w:val="20"/>
          <w:szCs w:val="20"/>
        </w:rPr>
      </w:pPr>
    </w:p>
    <w:p w14:paraId="1493A985" w14:textId="77777777" w:rsidR="00F56A13" w:rsidRPr="00A87E57" w:rsidRDefault="00F56A13" w:rsidP="0052754E">
      <w:pPr>
        <w:suppressAutoHyphens/>
        <w:spacing w:after="120" w:line="264" w:lineRule="auto"/>
        <w:jc w:val="both"/>
        <w:rPr>
          <w:i/>
          <w:iCs/>
          <w:color w:val="auto"/>
          <w:sz w:val="20"/>
          <w:szCs w:val="20"/>
        </w:rPr>
      </w:pPr>
    </w:p>
    <w:p w14:paraId="1C86B59C" w14:textId="77777777" w:rsidR="00F56A13" w:rsidRPr="00A87E57" w:rsidRDefault="00F56A13" w:rsidP="0052754E">
      <w:pPr>
        <w:suppressAutoHyphens/>
        <w:spacing w:after="120" w:line="264" w:lineRule="auto"/>
        <w:jc w:val="both"/>
        <w:rPr>
          <w:i/>
          <w:iCs/>
          <w:color w:val="auto"/>
          <w:sz w:val="20"/>
          <w:szCs w:val="20"/>
        </w:rPr>
      </w:pPr>
    </w:p>
    <w:tbl>
      <w:tblPr>
        <w:tblW w:w="0" w:type="auto"/>
        <w:tblInd w:w="70" w:type="dxa"/>
        <w:tblLayout w:type="fixed"/>
        <w:tblCellMar>
          <w:left w:w="70" w:type="dxa"/>
          <w:right w:w="70" w:type="dxa"/>
        </w:tblCellMar>
        <w:tblLook w:val="04A0" w:firstRow="1" w:lastRow="0" w:firstColumn="1" w:lastColumn="0" w:noHBand="0" w:noVBand="1"/>
      </w:tblPr>
      <w:tblGrid>
        <w:gridCol w:w="3694"/>
        <w:gridCol w:w="1009"/>
        <w:gridCol w:w="4294"/>
      </w:tblGrid>
      <w:tr w:rsidR="00F56A13" w:rsidRPr="00A87E57" w14:paraId="10E20CC1" w14:textId="77777777" w:rsidTr="00F56A13">
        <w:trPr>
          <w:trHeight w:val="312"/>
        </w:trPr>
        <w:tc>
          <w:tcPr>
            <w:tcW w:w="3694" w:type="dxa"/>
            <w:tcBorders>
              <w:top w:val="dashed" w:sz="4" w:space="0" w:color="auto"/>
              <w:left w:val="nil"/>
              <w:bottom w:val="nil"/>
              <w:right w:val="nil"/>
            </w:tcBorders>
            <w:hideMark/>
          </w:tcPr>
          <w:p w14:paraId="76F1E3C1" w14:textId="77777777" w:rsidR="00F56A13" w:rsidRPr="00A87E57" w:rsidRDefault="00F56A13" w:rsidP="0052754E">
            <w:pPr>
              <w:suppressAutoHyphens/>
              <w:spacing w:after="120" w:line="264" w:lineRule="auto"/>
              <w:jc w:val="both"/>
              <w:rPr>
                <w:i/>
                <w:iCs/>
                <w:color w:val="auto"/>
                <w:sz w:val="20"/>
                <w:szCs w:val="20"/>
              </w:rPr>
            </w:pPr>
            <w:r w:rsidRPr="00A87E57">
              <w:rPr>
                <w:i/>
                <w:iCs/>
                <w:color w:val="auto"/>
                <w:sz w:val="20"/>
                <w:szCs w:val="20"/>
              </w:rPr>
              <w:t>Podpis przekazującego</w:t>
            </w:r>
          </w:p>
        </w:tc>
        <w:tc>
          <w:tcPr>
            <w:tcW w:w="1009" w:type="dxa"/>
          </w:tcPr>
          <w:p w14:paraId="38BB6B42" w14:textId="77777777" w:rsidR="00F56A13" w:rsidRPr="00A87E57" w:rsidRDefault="00F56A13" w:rsidP="0052754E">
            <w:pPr>
              <w:suppressAutoHyphens/>
              <w:spacing w:after="120" w:line="264" w:lineRule="auto"/>
              <w:jc w:val="both"/>
              <w:rPr>
                <w:i/>
                <w:iCs/>
                <w:color w:val="auto"/>
                <w:sz w:val="20"/>
                <w:szCs w:val="20"/>
              </w:rPr>
            </w:pPr>
          </w:p>
        </w:tc>
        <w:tc>
          <w:tcPr>
            <w:tcW w:w="4294" w:type="dxa"/>
            <w:tcBorders>
              <w:top w:val="dashed" w:sz="4" w:space="0" w:color="auto"/>
              <w:left w:val="nil"/>
              <w:bottom w:val="nil"/>
              <w:right w:val="nil"/>
            </w:tcBorders>
            <w:hideMark/>
          </w:tcPr>
          <w:p w14:paraId="090E9E78" w14:textId="77777777" w:rsidR="00F56A13" w:rsidRPr="00A87E57" w:rsidRDefault="00F56A13" w:rsidP="0052754E">
            <w:pPr>
              <w:suppressAutoHyphens/>
              <w:spacing w:after="120" w:line="264" w:lineRule="auto"/>
              <w:jc w:val="both"/>
              <w:rPr>
                <w:i/>
                <w:iCs/>
                <w:color w:val="auto"/>
                <w:sz w:val="20"/>
                <w:szCs w:val="20"/>
              </w:rPr>
            </w:pPr>
            <w:r w:rsidRPr="00A87E57">
              <w:rPr>
                <w:i/>
                <w:iCs/>
                <w:color w:val="auto"/>
                <w:sz w:val="20"/>
                <w:szCs w:val="20"/>
              </w:rPr>
              <w:t>Podpis odbierającego</w:t>
            </w:r>
          </w:p>
        </w:tc>
      </w:tr>
    </w:tbl>
    <w:p w14:paraId="595FBC40" w14:textId="77777777" w:rsidR="00F56A13" w:rsidRPr="00A87E57" w:rsidRDefault="00F56A13" w:rsidP="00C56070">
      <w:pPr>
        <w:suppressAutoHyphens/>
        <w:spacing w:after="120" w:line="264" w:lineRule="auto"/>
        <w:jc w:val="both"/>
        <w:rPr>
          <w:i/>
          <w:iCs/>
          <w:color w:val="auto"/>
          <w:sz w:val="20"/>
          <w:szCs w:val="20"/>
        </w:rPr>
      </w:pPr>
    </w:p>
    <w:sectPr w:rsidR="00F56A13" w:rsidRPr="00A87E57">
      <w:footerReference w:type="default" r:id="rId9"/>
      <w:pgSz w:w="11900" w:h="173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EB87F" w14:textId="77777777" w:rsidR="00A71968" w:rsidRDefault="00A71968">
      <w:pPr>
        <w:spacing w:after="0" w:line="240" w:lineRule="auto"/>
      </w:pPr>
      <w:r>
        <w:separator/>
      </w:r>
    </w:p>
  </w:endnote>
  <w:endnote w:type="continuationSeparator" w:id="0">
    <w:p w14:paraId="24C58BDE" w14:textId="77777777" w:rsidR="00A71968" w:rsidRDefault="00A71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14434" w14:textId="77777777" w:rsidR="00466DF8" w:rsidRDefault="00466DF8">
    <w:pPr>
      <w:pStyle w:val="Stopka"/>
      <w:tabs>
        <w:tab w:val="clear" w:pos="9072"/>
        <w:tab w:val="right" w:pos="9046"/>
      </w:tabs>
      <w:jc w:val="right"/>
    </w:pPr>
    <w:r>
      <w:fldChar w:fldCharType="begin"/>
    </w:r>
    <w:r>
      <w:instrText xml:space="preserve"> PAGE </w:instrText>
    </w:r>
    <w:r>
      <w:fldChar w:fldCharType="separate"/>
    </w:r>
    <w:r w:rsidR="00C92C5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4A9CA" w14:textId="77777777" w:rsidR="00A71968" w:rsidRDefault="00A71968">
      <w:r>
        <w:separator/>
      </w:r>
    </w:p>
  </w:footnote>
  <w:footnote w:type="continuationSeparator" w:id="0">
    <w:p w14:paraId="193691CA" w14:textId="77777777" w:rsidR="00A71968" w:rsidRDefault="00A71968">
      <w:r>
        <w:continuationSeparator/>
      </w:r>
    </w:p>
  </w:footnote>
  <w:footnote w:type="continuationNotice" w:id="1">
    <w:p w14:paraId="1E78FADB" w14:textId="77777777" w:rsidR="00A71968" w:rsidRDefault="00A71968"/>
  </w:footnote>
  <w:footnote w:id="2">
    <w:p w14:paraId="1BA8CCB3" w14:textId="75A1BA35" w:rsidR="00466DF8" w:rsidRDefault="00466DF8">
      <w:pPr>
        <w:pStyle w:val="Tekstprzypisudolnego"/>
      </w:pPr>
      <w:r>
        <w:rPr>
          <w:rStyle w:val="Brak"/>
          <w:u w:color="BE6427"/>
          <w:vertAlign w:val="superscript"/>
        </w:rPr>
        <w:footnoteRef/>
      </w:r>
      <w:r>
        <w:rPr>
          <w:rStyle w:val="markedcontent"/>
          <w:rFonts w:eastAsia="Arial Unicode MS" w:cs="Arial Unicode MS"/>
        </w:rPr>
        <w:t xml:space="preserve"> </w:t>
      </w:r>
      <w:r w:rsidRPr="00AE787F">
        <w:rPr>
          <w:rStyle w:val="Brak"/>
          <w:rFonts w:eastAsia="Arial Unicode MS" w:cs="Arial Unicode MS"/>
          <w:sz w:val="16"/>
          <w:szCs w:val="16"/>
        </w:rPr>
        <w:t>Uzupełnić zgodnie z ofertą Wykonawcy</w:t>
      </w:r>
      <w:r w:rsidR="00E8403D">
        <w:rPr>
          <w:rStyle w:val="Brak"/>
          <w:rFonts w:eastAsia="Arial Unicode MS" w:cs="Arial Unicode MS"/>
          <w:sz w:val="16"/>
          <w:szCs w:val="16"/>
        </w:rPr>
        <w:t xml:space="preserve"> w wybranym zakresie a niepotrzebne </w:t>
      </w:r>
      <w:r w:rsidR="00E8403D" w:rsidRPr="00AE787F">
        <w:rPr>
          <w:rStyle w:val="markedcontent"/>
          <w:rFonts w:eastAsia="Arial Unicode MS" w:cs="Arial Unicode MS"/>
          <w:sz w:val="16"/>
          <w:szCs w:val="16"/>
        </w:rPr>
        <w:t>skreślić</w:t>
      </w:r>
      <w:r w:rsidR="00E8403D" w:rsidRPr="00E8403D">
        <w:rPr>
          <w:rStyle w:val="Brak"/>
          <w:rFonts w:eastAsia="Arial Unicode MS" w:cs="Arial Unicode MS"/>
          <w:sz w:val="16"/>
          <w:szCs w:val="16"/>
        </w:rPr>
        <w:t xml:space="preserve"> </w:t>
      </w:r>
      <w:r w:rsidR="00E8403D">
        <w:rPr>
          <w:rStyle w:val="Brak"/>
          <w:rFonts w:eastAsia="Arial Unicode MS" w:cs="Arial Unicode MS"/>
          <w:sz w:val="16"/>
          <w:szCs w:val="16"/>
        </w:rPr>
        <w:t>/ usunąć</w:t>
      </w:r>
      <w:r w:rsidR="00E8403D">
        <w:rPr>
          <w:rStyle w:val="Brak"/>
          <w:rFonts w:eastAsia="Arial Unicode MS" w:cs="Arial Unicode MS"/>
          <w:sz w:val="16"/>
          <w:szCs w:val="16"/>
        </w:rPr>
        <w:t xml:space="preserve">. </w:t>
      </w:r>
    </w:p>
  </w:footnote>
  <w:footnote w:id="3">
    <w:p w14:paraId="59B83704" w14:textId="03DA0B66" w:rsidR="00E8403D" w:rsidRDefault="00E8403D">
      <w:pPr>
        <w:pStyle w:val="Tekstprzypisudolnego"/>
      </w:pPr>
      <w:r>
        <w:rPr>
          <w:rStyle w:val="Odwoanieprzypisudolnego"/>
        </w:rPr>
        <w:footnoteRef/>
      </w:r>
      <w:r>
        <w:t xml:space="preserve"> </w:t>
      </w:r>
      <w:r w:rsidRPr="00AE787F">
        <w:rPr>
          <w:rStyle w:val="markedcontent"/>
          <w:rFonts w:eastAsia="Arial Unicode MS" w:cs="Arial Unicode MS"/>
          <w:sz w:val="16"/>
          <w:szCs w:val="16"/>
        </w:rPr>
        <w:t>Niepotrzebne skreślić</w:t>
      </w:r>
      <w:r w:rsidRPr="00E8403D">
        <w:rPr>
          <w:rStyle w:val="Brak"/>
          <w:rFonts w:eastAsia="Arial Unicode MS" w:cs="Arial Unicode MS"/>
          <w:sz w:val="16"/>
          <w:szCs w:val="16"/>
        </w:rPr>
        <w:t xml:space="preserve"> </w:t>
      </w:r>
      <w:r>
        <w:rPr>
          <w:rStyle w:val="Brak"/>
          <w:rFonts w:eastAsia="Arial Unicode MS" w:cs="Arial Unicode MS"/>
          <w:sz w:val="16"/>
          <w:szCs w:val="16"/>
        </w:rPr>
        <w:t xml:space="preserve">/ usunąć </w:t>
      </w:r>
      <w:r w:rsidRPr="00AE787F">
        <w:rPr>
          <w:rStyle w:val="Brak"/>
          <w:rFonts w:eastAsia="Arial Unicode MS" w:cs="Arial Unicode MS"/>
          <w:sz w:val="16"/>
          <w:szCs w:val="16"/>
        </w:rPr>
        <w:t>zgodnie z ofertą Wykonawcy</w:t>
      </w:r>
      <w:r>
        <w:rPr>
          <w:rStyle w:val="Brak"/>
          <w:rFonts w:eastAsia="Arial Unicode MS" w:cs="Arial Unicode MS"/>
          <w:sz w:val="16"/>
          <w:szCs w:val="16"/>
        </w:rPr>
        <w:t xml:space="preserve"> w wybranym zakresie</w:t>
      </w:r>
      <w:r>
        <w:rPr>
          <w:rStyle w:val="markedcontent"/>
          <w:rFonts w:eastAsia="Arial Unicode MS" w:cs="Arial Unicode MS"/>
          <w:sz w:val="16"/>
          <w:szCs w:val="16"/>
        </w:rPr>
        <w:t>.</w:t>
      </w:r>
    </w:p>
  </w:footnote>
  <w:footnote w:id="4">
    <w:p w14:paraId="5844283D" w14:textId="7E80837B" w:rsidR="006738F2" w:rsidRDefault="006738F2">
      <w:pPr>
        <w:pStyle w:val="Tekstprzypisudolnego"/>
      </w:pPr>
      <w:r>
        <w:rPr>
          <w:rStyle w:val="Odwoanieprzypisudolnego"/>
        </w:rPr>
        <w:footnoteRef/>
      </w:r>
      <w:r>
        <w:t xml:space="preserve"> </w:t>
      </w:r>
      <w:r w:rsidR="00E8403D">
        <w:rPr>
          <w:rStyle w:val="markedcontent"/>
          <w:rFonts w:eastAsia="Arial Unicode MS" w:cs="Arial Unicode MS"/>
          <w:sz w:val="16"/>
          <w:szCs w:val="16"/>
        </w:rPr>
        <w:t>Jw.</w:t>
      </w:r>
    </w:p>
  </w:footnote>
  <w:footnote w:id="5">
    <w:p w14:paraId="3204D2E5" w14:textId="4179897B" w:rsidR="00B40F16" w:rsidRDefault="00B40F16" w:rsidP="00B40F16">
      <w:pPr>
        <w:pStyle w:val="Tekstprzypisudolnego"/>
      </w:pPr>
      <w:r>
        <w:rPr>
          <w:rStyle w:val="Odwoanieprzypisudolnego"/>
        </w:rPr>
        <w:footnoteRef/>
      </w:r>
      <w:r>
        <w:t xml:space="preserve"> </w:t>
      </w:r>
      <w:r w:rsidRPr="00AE787F">
        <w:rPr>
          <w:sz w:val="16"/>
          <w:szCs w:val="16"/>
        </w:rPr>
        <w:t>Uzupełnić zgodnie z</w:t>
      </w:r>
      <w:r w:rsidR="00994B52">
        <w:rPr>
          <w:sz w:val="16"/>
          <w:szCs w:val="16"/>
        </w:rPr>
        <w:t xml:space="preserve"> </w:t>
      </w:r>
      <w:r w:rsidRPr="00AE787F">
        <w:rPr>
          <w:sz w:val="16"/>
          <w:szCs w:val="16"/>
        </w:rPr>
        <w:t>ofertą Wykonawcy</w:t>
      </w:r>
      <w:r w:rsidR="00994B52">
        <w:rPr>
          <w:sz w:val="16"/>
          <w:szCs w:val="16"/>
        </w:rPr>
        <w:t xml:space="preserve"> w zakresie, w którym została wybrana</w:t>
      </w:r>
      <w:r w:rsidR="00DB7BEA">
        <w:rPr>
          <w:sz w:val="16"/>
          <w:szCs w:val="16"/>
        </w:rPr>
        <w:t>;</w:t>
      </w:r>
      <w:r w:rsidR="00E8403D">
        <w:rPr>
          <w:sz w:val="16"/>
          <w:szCs w:val="16"/>
        </w:rPr>
        <w:t xml:space="preserve"> jeśli </w:t>
      </w:r>
      <w:r w:rsidR="00E8403D" w:rsidRPr="00AE787F">
        <w:rPr>
          <w:sz w:val="16"/>
          <w:szCs w:val="16"/>
        </w:rPr>
        <w:t xml:space="preserve">Umowa dotyczy tylko realizacji </w:t>
      </w:r>
      <w:r w:rsidR="00E8403D">
        <w:rPr>
          <w:sz w:val="16"/>
          <w:szCs w:val="16"/>
        </w:rPr>
        <w:t xml:space="preserve">tylko jednej </w:t>
      </w:r>
      <w:r w:rsidR="00E8403D" w:rsidRPr="00AE787F">
        <w:rPr>
          <w:sz w:val="16"/>
          <w:szCs w:val="16"/>
        </w:rPr>
        <w:t xml:space="preserve">Części </w:t>
      </w:r>
      <w:r w:rsidR="00E8403D">
        <w:rPr>
          <w:sz w:val="16"/>
          <w:szCs w:val="16"/>
        </w:rPr>
        <w:t xml:space="preserve">zamówienia w pozostałym </w:t>
      </w:r>
      <w:r w:rsidR="00DB7BEA">
        <w:rPr>
          <w:sz w:val="16"/>
          <w:szCs w:val="16"/>
        </w:rPr>
        <w:t xml:space="preserve">zakresie zapis </w:t>
      </w:r>
      <w:r w:rsidR="00E8403D" w:rsidRPr="00AE787F">
        <w:rPr>
          <w:sz w:val="16"/>
          <w:szCs w:val="16"/>
        </w:rPr>
        <w:t>przekreślić/usunąć</w:t>
      </w:r>
      <w:r w:rsidR="00DB7BEA">
        <w:rPr>
          <w:sz w:val="16"/>
          <w:szCs w:val="16"/>
        </w:rPr>
        <w:t>.</w:t>
      </w:r>
    </w:p>
  </w:footnote>
  <w:footnote w:id="6">
    <w:p w14:paraId="2441A4D9" w14:textId="6E9C14DD" w:rsidR="00BE38EB" w:rsidRDefault="00BE38EB">
      <w:pPr>
        <w:pStyle w:val="Tekstprzypisudolnego"/>
      </w:pPr>
      <w:r>
        <w:rPr>
          <w:rStyle w:val="Odwoanieprzypisudolnego"/>
        </w:rPr>
        <w:footnoteRef/>
      </w:r>
      <w:r>
        <w:t xml:space="preserve"> </w:t>
      </w:r>
      <w:r w:rsidR="00DB7BEA">
        <w:rPr>
          <w:sz w:val="16"/>
          <w:szCs w:val="16"/>
        </w:rPr>
        <w:t xml:space="preserve">Jeśli </w:t>
      </w:r>
      <w:r w:rsidR="00DB7BEA" w:rsidRPr="00AE787F">
        <w:rPr>
          <w:sz w:val="16"/>
          <w:szCs w:val="16"/>
        </w:rPr>
        <w:t xml:space="preserve">Umowa dotyczy realizacji Części zamówienia nr </w:t>
      </w:r>
      <w:r w:rsidR="00DB7BEA">
        <w:rPr>
          <w:sz w:val="16"/>
          <w:szCs w:val="16"/>
        </w:rPr>
        <w:t>1</w:t>
      </w:r>
      <w:r w:rsidR="00DB7BEA" w:rsidRPr="00AE787F">
        <w:rPr>
          <w:sz w:val="16"/>
          <w:szCs w:val="16"/>
        </w:rPr>
        <w:t xml:space="preserve"> – Zadanie </w:t>
      </w:r>
      <w:r w:rsidR="00DB7BEA">
        <w:rPr>
          <w:sz w:val="16"/>
          <w:szCs w:val="16"/>
        </w:rPr>
        <w:t xml:space="preserve">1; jeśli niepotrzebne </w:t>
      </w:r>
      <w:r w:rsidR="00DB7BEA" w:rsidRPr="00AE787F">
        <w:rPr>
          <w:sz w:val="16"/>
          <w:szCs w:val="16"/>
        </w:rPr>
        <w:t>przekreślić/usunąć</w:t>
      </w:r>
      <w:r w:rsidR="00DB7BEA">
        <w:rPr>
          <w:sz w:val="16"/>
          <w:szCs w:val="16"/>
        </w:rPr>
        <w:t>.</w:t>
      </w:r>
    </w:p>
  </w:footnote>
  <w:footnote w:id="7">
    <w:p w14:paraId="3A42E8C8" w14:textId="58907616" w:rsidR="00DB7BEA" w:rsidRDefault="00DB7BEA">
      <w:pPr>
        <w:pStyle w:val="Tekstprzypisudolnego"/>
      </w:pPr>
      <w:r>
        <w:rPr>
          <w:rStyle w:val="Odwoanieprzypisudolnego"/>
        </w:rPr>
        <w:footnoteRef/>
      </w:r>
      <w:r>
        <w:t xml:space="preserve"> </w:t>
      </w:r>
      <w:r w:rsidRPr="00DB7BEA">
        <w:rPr>
          <w:sz w:val="16"/>
          <w:szCs w:val="16"/>
        </w:rPr>
        <w:t>Zgodnie z ofertą Wykonawcy</w:t>
      </w:r>
    </w:p>
  </w:footnote>
  <w:footnote w:id="8">
    <w:p w14:paraId="33CFA626" w14:textId="039E82D2" w:rsidR="00DB7BEA" w:rsidRDefault="00DB7BEA">
      <w:pPr>
        <w:pStyle w:val="Tekstprzypisudolnego"/>
      </w:pPr>
      <w:r>
        <w:rPr>
          <w:rStyle w:val="Odwoanieprzypisudolnego"/>
        </w:rPr>
        <w:footnoteRef/>
      </w:r>
      <w:r>
        <w:t xml:space="preserve"> </w:t>
      </w:r>
      <w:r w:rsidR="00C56070">
        <w:rPr>
          <w:sz w:val="16"/>
          <w:szCs w:val="16"/>
        </w:rPr>
        <w:t xml:space="preserve">Jeśli </w:t>
      </w:r>
      <w:r w:rsidR="00C56070" w:rsidRPr="00AE787F">
        <w:rPr>
          <w:sz w:val="16"/>
          <w:szCs w:val="16"/>
        </w:rPr>
        <w:t xml:space="preserve">Umowa dotyczy realizacji Części zamówienia nr </w:t>
      </w:r>
      <w:r w:rsidR="00C56070">
        <w:rPr>
          <w:sz w:val="16"/>
          <w:szCs w:val="16"/>
        </w:rPr>
        <w:t>1</w:t>
      </w:r>
      <w:r w:rsidR="00C56070" w:rsidRPr="00AE787F">
        <w:rPr>
          <w:sz w:val="16"/>
          <w:szCs w:val="16"/>
        </w:rPr>
        <w:t xml:space="preserve"> – Zadanie </w:t>
      </w:r>
      <w:r w:rsidR="00C56070">
        <w:rPr>
          <w:sz w:val="16"/>
          <w:szCs w:val="16"/>
        </w:rPr>
        <w:t>1; jeśli nie</w:t>
      </w:r>
      <w:r w:rsidR="00DC5A20">
        <w:rPr>
          <w:sz w:val="16"/>
          <w:szCs w:val="16"/>
        </w:rPr>
        <w:t xml:space="preserve"> dotyczy tej części zamówienia</w:t>
      </w:r>
      <w:r w:rsidR="00C56070">
        <w:rPr>
          <w:sz w:val="16"/>
          <w:szCs w:val="16"/>
        </w:rPr>
        <w:t xml:space="preserve"> -</w:t>
      </w:r>
      <w:r w:rsidR="00C56070">
        <w:rPr>
          <w:sz w:val="16"/>
          <w:szCs w:val="16"/>
        </w:rPr>
        <w:t xml:space="preserve"> </w:t>
      </w:r>
      <w:r w:rsidR="00C56070" w:rsidRPr="00AE787F">
        <w:rPr>
          <w:sz w:val="16"/>
          <w:szCs w:val="16"/>
        </w:rPr>
        <w:t>przekreślić/usunąć</w:t>
      </w:r>
      <w:r w:rsidR="00C56070">
        <w:rPr>
          <w:sz w:val="16"/>
          <w:szCs w:val="16"/>
        </w:rPr>
        <w:t>.</w:t>
      </w:r>
    </w:p>
  </w:footnote>
  <w:footnote w:id="9">
    <w:p w14:paraId="278CCF6A" w14:textId="245143B6" w:rsidR="00C56070" w:rsidRDefault="00C56070">
      <w:pPr>
        <w:pStyle w:val="Tekstprzypisudolnego"/>
      </w:pPr>
      <w:r>
        <w:rPr>
          <w:rStyle w:val="Odwoanieprzypisudolnego"/>
        </w:rPr>
        <w:footnoteRef/>
      </w:r>
      <w:r>
        <w:t xml:space="preserve"> </w:t>
      </w:r>
      <w:r>
        <w:rPr>
          <w:sz w:val="16"/>
          <w:szCs w:val="16"/>
        </w:rPr>
        <w:t xml:space="preserve">Jeśli </w:t>
      </w:r>
      <w:r w:rsidRPr="00AE787F">
        <w:rPr>
          <w:sz w:val="16"/>
          <w:szCs w:val="16"/>
        </w:rPr>
        <w:t xml:space="preserve">Umowa dotyczy realizacji Części zamówienia nr </w:t>
      </w:r>
      <w:r>
        <w:rPr>
          <w:sz w:val="16"/>
          <w:szCs w:val="16"/>
        </w:rPr>
        <w:t>1</w:t>
      </w:r>
      <w:r w:rsidRPr="00AE787F">
        <w:rPr>
          <w:sz w:val="16"/>
          <w:szCs w:val="16"/>
        </w:rPr>
        <w:t xml:space="preserve"> – Zadanie </w:t>
      </w:r>
      <w:r>
        <w:rPr>
          <w:sz w:val="16"/>
          <w:szCs w:val="16"/>
        </w:rPr>
        <w:t xml:space="preserve">1; </w:t>
      </w:r>
      <w:r w:rsidR="00DC5A20">
        <w:rPr>
          <w:sz w:val="16"/>
          <w:szCs w:val="16"/>
        </w:rPr>
        <w:t xml:space="preserve">jeśli nie dotyczy tej części zamówienia </w:t>
      </w:r>
      <w:r>
        <w:rPr>
          <w:sz w:val="16"/>
          <w:szCs w:val="16"/>
        </w:rPr>
        <w:t>–</w:t>
      </w:r>
      <w:r>
        <w:rPr>
          <w:sz w:val="16"/>
          <w:szCs w:val="16"/>
        </w:rPr>
        <w:t xml:space="preserve"> </w:t>
      </w:r>
      <w:r>
        <w:rPr>
          <w:sz w:val="16"/>
          <w:szCs w:val="16"/>
        </w:rPr>
        <w:t xml:space="preserve">ust. 1 - 13 </w:t>
      </w:r>
      <w:r w:rsidRPr="00AE787F">
        <w:rPr>
          <w:sz w:val="16"/>
          <w:szCs w:val="16"/>
        </w:rPr>
        <w:t>przekreślić/usunąć</w:t>
      </w:r>
      <w:r>
        <w:rPr>
          <w:sz w:val="16"/>
          <w:szCs w:val="16"/>
        </w:rPr>
        <w:t>.</w:t>
      </w:r>
    </w:p>
  </w:footnote>
  <w:footnote w:id="10">
    <w:p w14:paraId="5B781E0D" w14:textId="23AC17E1" w:rsidR="00F56A13" w:rsidRDefault="00F56A13">
      <w:pPr>
        <w:pStyle w:val="Tekstprzypisudolnego"/>
      </w:pPr>
      <w:r>
        <w:rPr>
          <w:rStyle w:val="Odwoanieprzypisudolnego"/>
        </w:rPr>
        <w:footnoteRef/>
      </w:r>
      <w:r>
        <w:t xml:space="preserve"> Niepotrzebne skreślić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C8045B"/>
    <w:multiLevelType w:val="multilevel"/>
    <w:tmpl w:val="AB9AD72A"/>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19"/>
        <w:szCs w:val="19"/>
        <w:u w:val="none"/>
        <w:effect w:val="none"/>
      </w:rPr>
    </w:lvl>
    <w:lvl w:ilvl="1">
      <w:start w:val="1"/>
      <w:numFmt w:val="decimal"/>
      <w:lvlText w:val="%2."/>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Arial" w:eastAsia="Arial" w:hAnsi="Arial" w:cs="Arial" w:hint="default"/>
        <w:b w:val="0"/>
        <w:bCs w:val="0"/>
        <w:i w:val="0"/>
        <w:iCs w:val="0"/>
        <w:smallCaps w:val="0"/>
        <w:strike w:val="0"/>
        <w:dstrike w:val="0"/>
        <w:color w:val="000000"/>
        <w:spacing w:val="0"/>
        <w:w w:val="100"/>
        <w:position w:val="0"/>
        <w:sz w:val="19"/>
        <w:szCs w:val="19"/>
        <w:u w:val="none"/>
        <w:effect w:val="none"/>
      </w:rPr>
    </w:lvl>
    <w:lvl w:ilvl="4">
      <w:start w:val="1"/>
      <w:numFmt w:val="decimal"/>
      <w:lvlText w:val="%5."/>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decimal"/>
      <w:lvlText w:val="%6)"/>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B77E39"/>
    <w:multiLevelType w:val="hybridMultilevel"/>
    <w:tmpl w:val="BD862CCC"/>
    <w:lvl w:ilvl="0" w:tplc="57D4FC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50998"/>
    <w:multiLevelType w:val="hybridMultilevel"/>
    <w:tmpl w:val="80769F0C"/>
    <w:styleLink w:val="Zaimportowanystyl2"/>
    <w:lvl w:ilvl="0" w:tplc="FADEBED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A8A4A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7CE64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F0DD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CE03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66F3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985F0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9C0E2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64E34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62147F1"/>
    <w:multiLevelType w:val="hybridMultilevel"/>
    <w:tmpl w:val="7D0A84F2"/>
    <w:numStyleLink w:val="Zaimportowanystyl15"/>
  </w:abstractNum>
  <w:abstractNum w:abstractNumId="5" w15:restartNumberingAfterBreak="0">
    <w:nsid w:val="07F8731D"/>
    <w:multiLevelType w:val="hybridMultilevel"/>
    <w:tmpl w:val="07302AB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80DA973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AB57948"/>
    <w:multiLevelType w:val="hybridMultilevel"/>
    <w:tmpl w:val="3C92034A"/>
    <w:lvl w:ilvl="0" w:tplc="FD786C56">
      <w:start w:val="2"/>
      <w:numFmt w:val="decimal"/>
      <w:lvlText w:val="%1."/>
      <w:lvlJc w:val="left"/>
      <w:pPr>
        <w:ind w:left="357" w:firstLine="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2334D5"/>
    <w:multiLevelType w:val="multilevel"/>
    <w:tmpl w:val="72F0E682"/>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19"/>
        <w:szCs w:val="19"/>
        <w:u w:val="none"/>
        <w:effect w:val="none"/>
      </w:rPr>
    </w:lvl>
    <w:lvl w:ilvl="1">
      <w:start w:val="1"/>
      <w:numFmt w:val="decimal"/>
      <w:lvlText w:val="%2."/>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19"/>
        <w:szCs w:val="19"/>
        <w:u w:val="none"/>
        <w:effect w:val="none"/>
      </w:rPr>
    </w:lvl>
    <w:lvl w:ilvl="2">
      <w:start w:val="2"/>
      <w:numFmt w:val="decimal"/>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rPr>
    </w:lvl>
    <w:lvl w:ilvl="4">
      <w:start w:val="1"/>
      <w:numFmt w:val="decimal"/>
      <w:lvlText w:val="%5."/>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decimal"/>
      <w:lvlText w:val="%6)"/>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4426BF5"/>
    <w:multiLevelType w:val="hybridMultilevel"/>
    <w:tmpl w:val="AC363A40"/>
    <w:styleLink w:val="Zaimportowanystyl10"/>
    <w:lvl w:ilvl="0" w:tplc="36EA04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4287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11EB9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D2412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145C1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CEED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E8BF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18C19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BA2E1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6BF5297"/>
    <w:multiLevelType w:val="multilevel"/>
    <w:tmpl w:val="72AA70F6"/>
    <w:lvl w:ilvl="0">
      <w:start w:val="1"/>
      <w:numFmt w:val="decimal"/>
      <w:lvlText w:val="§ %1."/>
      <w:lvlJc w:val="left"/>
      <w:pPr>
        <w:ind w:left="567" w:hanging="567"/>
      </w:pPr>
    </w:lvl>
    <w:lvl w:ilvl="1">
      <w:start w:val="1"/>
      <w:numFmt w:val="decimal"/>
      <w:lvlText w:val="%2. "/>
      <w:lvlJc w:val="left"/>
      <w:pPr>
        <w:ind w:left="567" w:hanging="567"/>
      </w:pPr>
    </w:lvl>
    <w:lvl w:ilvl="2">
      <w:start w:val="1"/>
      <w:numFmt w:val="decimal"/>
      <w:lvlText w:val="%3)"/>
      <w:lvlJc w:val="left"/>
      <w:pPr>
        <w:ind w:left="1134"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10" w15:restartNumberingAfterBreak="0">
    <w:nsid w:val="17833A2D"/>
    <w:multiLevelType w:val="hybridMultilevel"/>
    <w:tmpl w:val="1AA22D44"/>
    <w:styleLink w:val="Zaimportowanystyl4"/>
    <w:lvl w:ilvl="0" w:tplc="D46A982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0C96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2413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922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12FF3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66A8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3C4B3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E423C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44FD6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9EC17E9"/>
    <w:multiLevelType w:val="hybridMultilevel"/>
    <w:tmpl w:val="ACC81B90"/>
    <w:lvl w:ilvl="0" w:tplc="45F07374">
      <w:start w:val="1"/>
      <w:numFmt w:val="decimal"/>
      <w:lvlText w:val="%1"/>
      <w:lvlJc w:val="left"/>
      <w:pPr>
        <w:ind w:left="720" w:hanging="360"/>
      </w:pPr>
      <w:rPr>
        <w:rFonts w:eastAsia="Arial Unicode MS" w:cs="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200B97"/>
    <w:multiLevelType w:val="hybridMultilevel"/>
    <w:tmpl w:val="8A58D00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E3B76E2"/>
    <w:multiLevelType w:val="hybridMultilevel"/>
    <w:tmpl w:val="0562E37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2C6846F8"/>
    <w:multiLevelType w:val="hybridMultilevel"/>
    <w:tmpl w:val="49D03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B177EA"/>
    <w:multiLevelType w:val="hybridMultilevel"/>
    <w:tmpl w:val="5486FB58"/>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DF5430"/>
    <w:multiLevelType w:val="hybridMultilevel"/>
    <w:tmpl w:val="0A969C9A"/>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5E7E55"/>
    <w:multiLevelType w:val="hybridMultilevel"/>
    <w:tmpl w:val="9D5EBBDC"/>
    <w:styleLink w:val="Zaimportowanystyl3"/>
    <w:lvl w:ilvl="0" w:tplc="9C28560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2C9BF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1CBE2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8FE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FE3D6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D2A9D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B0A6A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5E3E5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0A2EE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01A65CD"/>
    <w:multiLevelType w:val="multilevel"/>
    <w:tmpl w:val="91F27AF0"/>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19"/>
        <w:szCs w:val="19"/>
        <w:u w:val="none"/>
        <w:effect w:val="none"/>
      </w:rPr>
    </w:lvl>
    <w:lvl w:ilvl="1">
      <w:start w:val="1"/>
      <w:numFmt w:val="decimal"/>
      <w:lvlText w:val="%2."/>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rPr>
    </w:lvl>
    <w:lvl w:ilvl="4">
      <w:start w:val="1"/>
      <w:numFmt w:val="decimal"/>
      <w:lvlText w:val="%5."/>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decimal"/>
      <w:lvlText w:val="%6)"/>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41A23454"/>
    <w:multiLevelType w:val="hybridMultilevel"/>
    <w:tmpl w:val="7D0A84F2"/>
    <w:styleLink w:val="Zaimportowanystyl15"/>
    <w:lvl w:ilvl="0" w:tplc="9C5282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3C81D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C0A7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D803D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BEC784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66D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C0B0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8834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50B50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1E93C02"/>
    <w:multiLevelType w:val="hybridMultilevel"/>
    <w:tmpl w:val="7632E7C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881AD5"/>
    <w:multiLevelType w:val="hybridMultilevel"/>
    <w:tmpl w:val="16285312"/>
    <w:styleLink w:val="Zaimportowanystyl20"/>
    <w:lvl w:ilvl="0" w:tplc="349473E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9E19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D63D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D8C8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C6EF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C645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CC96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807A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D8456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97B2F4B"/>
    <w:multiLevelType w:val="hybridMultilevel"/>
    <w:tmpl w:val="1014450C"/>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B57880"/>
    <w:multiLevelType w:val="hybridMultilevel"/>
    <w:tmpl w:val="80769F0C"/>
    <w:numStyleLink w:val="Zaimportowanystyl2"/>
  </w:abstractNum>
  <w:abstractNum w:abstractNumId="24" w15:restartNumberingAfterBreak="0">
    <w:nsid w:val="4AD04580"/>
    <w:multiLevelType w:val="hybridMultilevel"/>
    <w:tmpl w:val="16285312"/>
    <w:lvl w:ilvl="0" w:tplc="FFFFFFFF">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B681B37"/>
    <w:multiLevelType w:val="multilevel"/>
    <w:tmpl w:val="0000000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6" w15:restartNumberingAfterBreak="0">
    <w:nsid w:val="4ECA60C8"/>
    <w:multiLevelType w:val="hybridMultilevel"/>
    <w:tmpl w:val="5D98FA20"/>
    <w:lvl w:ilvl="0" w:tplc="895CEF96">
      <w:start w:val="1"/>
      <w:numFmt w:val="decimal"/>
      <w:lvlText w:val="%1)"/>
      <w:lvlJc w:val="left"/>
      <w:pPr>
        <w:ind w:left="720" w:hanging="360"/>
      </w:pPr>
      <w:rPr>
        <w:b w:val="0"/>
        <w:bCs w:val="0"/>
      </w:rPr>
    </w:lvl>
    <w:lvl w:ilvl="1" w:tplc="4FA84614">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003D1"/>
    <w:multiLevelType w:val="hybridMultilevel"/>
    <w:tmpl w:val="537E9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D007A2"/>
    <w:multiLevelType w:val="hybridMultilevel"/>
    <w:tmpl w:val="9D5EBBDC"/>
    <w:numStyleLink w:val="Zaimportowanystyl3"/>
  </w:abstractNum>
  <w:abstractNum w:abstractNumId="29" w15:restartNumberingAfterBreak="0">
    <w:nsid w:val="5CA500F2"/>
    <w:multiLevelType w:val="hybridMultilevel"/>
    <w:tmpl w:val="0400AF60"/>
    <w:lvl w:ilvl="0" w:tplc="6930C632">
      <w:start w:val="11"/>
      <w:numFmt w:val="decimal"/>
      <w:lvlText w:val="%1"/>
      <w:lvlJc w:val="left"/>
      <w:pPr>
        <w:ind w:left="720" w:hanging="360"/>
      </w:pPr>
      <w:rPr>
        <w:rFonts w:eastAsia="Arial Unicode MS" w:cs="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11C0A"/>
    <w:multiLevelType w:val="hybridMultilevel"/>
    <w:tmpl w:val="B3F42840"/>
    <w:styleLink w:val="Zaimportowanystyl1"/>
    <w:lvl w:ilvl="0" w:tplc="8FBA3A1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32A4C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CC2B6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244A2C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07F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CCEA2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401C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0465E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180FC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DAF3B56"/>
    <w:multiLevelType w:val="hybridMultilevel"/>
    <w:tmpl w:val="1AA22D44"/>
    <w:numStyleLink w:val="Zaimportowanystyl4"/>
  </w:abstractNum>
  <w:abstractNum w:abstractNumId="32" w15:restartNumberingAfterBreak="0">
    <w:nsid w:val="6D9B3225"/>
    <w:multiLevelType w:val="multilevel"/>
    <w:tmpl w:val="20ACBAFE"/>
    <w:lvl w:ilvl="0">
      <w:start w:val="1"/>
      <w:numFmt w:val="decimal"/>
      <w:lvlText w:val="%1."/>
      <w:lvlJc w:val="left"/>
      <w:pPr>
        <w:ind w:left="502" w:hanging="360"/>
      </w:pPr>
      <w:rPr>
        <w:rFonts w:hint="default"/>
        <w:b w:val="0"/>
        <w:i w:val="0"/>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E893ED7"/>
    <w:multiLevelType w:val="hybridMultilevel"/>
    <w:tmpl w:val="16285312"/>
    <w:numStyleLink w:val="Zaimportowanystyl20"/>
  </w:abstractNum>
  <w:abstractNum w:abstractNumId="34" w15:restartNumberingAfterBreak="0">
    <w:nsid w:val="6F985E73"/>
    <w:multiLevelType w:val="hybridMultilevel"/>
    <w:tmpl w:val="B3F42840"/>
    <w:numStyleLink w:val="Zaimportowanystyl1"/>
  </w:abstractNum>
  <w:abstractNum w:abstractNumId="35" w15:restartNumberingAfterBreak="0">
    <w:nsid w:val="6FFA1A47"/>
    <w:multiLevelType w:val="hybridMultilevel"/>
    <w:tmpl w:val="AC363A40"/>
    <w:numStyleLink w:val="Zaimportowanystyl10"/>
  </w:abstractNum>
  <w:abstractNum w:abstractNumId="36" w15:restartNumberingAfterBreak="0">
    <w:nsid w:val="70D60FB0"/>
    <w:multiLevelType w:val="hybridMultilevel"/>
    <w:tmpl w:val="24448F16"/>
    <w:lvl w:ilvl="0" w:tplc="B4FA79C8">
      <w:start w:val="1"/>
      <w:numFmt w:val="low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9044A7"/>
    <w:multiLevelType w:val="hybridMultilevel"/>
    <w:tmpl w:val="F85A5CC4"/>
    <w:lvl w:ilvl="0" w:tplc="46C0C458">
      <w:start w:val="1"/>
      <w:numFmt w:val="decimal"/>
      <w:lvlText w:val="%1."/>
      <w:lvlJc w:val="left"/>
      <w:pPr>
        <w:tabs>
          <w:tab w:val="num" w:pos="355"/>
        </w:tabs>
        <w:ind w:left="1089" w:hanging="10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DA3AB8">
      <w:start w:val="1"/>
      <w:numFmt w:val="lowerLetter"/>
      <w:lvlText w:val="%2."/>
      <w:lvlJc w:val="left"/>
      <w:pPr>
        <w:tabs>
          <w:tab w:val="num" w:pos="2725"/>
        </w:tabs>
        <w:ind w:left="3459" w:hanging="10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1278AC">
      <w:start w:val="1"/>
      <w:numFmt w:val="decimal"/>
      <w:lvlText w:val="%3)"/>
      <w:lvlJc w:val="left"/>
      <w:pPr>
        <w:tabs>
          <w:tab w:val="num" w:pos="3466"/>
        </w:tabs>
        <w:ind w:left="4200" w:hanging="9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6CDB0A">
      <w:start w:val="1"/>
      <w:numFmt w:val="decimal"/>
      <w:lvlText w:val="%4."/>
      <w:lvlJc w:val="left"/>
      <w:pPr>
        <w:tabs>
          <w:tab w:val="num" w:pos="4165"/>
        </w:tabs>
        <w:ind w:left="4899" w:hanging="10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96851A">
      <w:start w:val="1"/>
      <w:numFmt w:val="lowerLetter"/>
      <w:lvlText w:val="%5."/>
      <w:lvlJc w:val="left"/>
      <w:pPr>
        <w:tabs>
          <w:tab w:val="num" w:pos="4885"/>
        </w:tabs>
        <w:ind w:left="5619" w:hanging="10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4B16A">
      <w:start w:val="1"/>
      <w:numFmt w:val="lowerRoman"/>
      <w:lvlText w:val="%6."/>
      <w:lvlJc w:val="left"/>
      <w:pPr>
        <w:tabs>
          <w:tab w:val="num" w:pos="5613"/>
        </w:tabs>
        <w:ind w:left="6347" w:hanging="10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4498FE">
      <w:start w:val="1"/>
      <w:numFmt w:val="decimal"/>
      <w:lvlText w:val="%7."/>
      <w:lvlJc w:val="left"/>
      <w:pPr>
        <w:tabs>
          <w:tab w:val="num" w:pos="6325"/>
        </w:tabs>
        <w:ind w:left="7059" w:hanging="10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1E4FC6">
      <w:start w:val="1"/>
      <w:numFmt w:val="lowerLetter"/>
      <w:lvlText w:val="%8."/>
      <w:lvlJc w:val="left"/>
      <w:pPr>
        <w:tabs>
          <w:tab w:val="num" w:pos="7045"/>
        </w:tabs>
        <w:ind w:left="7779" w:hanging="10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34FA98">
      <w:start w:val="1"/>
      <w:numFmt w:val="lowerRoman"/>
      <w:lvlText w:val="%9."/>
      <w:lvlJc w:val="left"/>
      <w:pPr>
        <w:tabs>
          <w:tab w:val="num" w:pos="7773"/>
        </w:tabs>
        <w:ind w:left="8507" w:hanging="10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4DE4558"/>
    <w:multiLevelType w:val="hybridMultilevel"/>
    <w:tmpl w:val="3DB0DC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DB4914"/>
    <w:multiLevelType w:val="multilevel"/>
    <w:tmpl w:val="D2186108"/>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2"/>
      <w:numFmt w:val="decimal"/>
      <w:lvlText w:val="%2."/>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7E6F42D5"/>
    <w:multiLevelType w:val="hybridMultilevel"/>
    <w:tmpl w:val="537E9BB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30063208">
    <w:abstractNumId w:val="30"/>
  </w:num>
  <w:num w:numId="2" w16cid:durableId="1857647792">
    <w:abstractNumId w:val="34"/>
  </w:num>
  <w:num w:numId="3" w16cid:durableId="1119761637">
    <w:abstractNumId w:val="3"/>
  </w:num>
  <w:num w:numId="4" w16cid:durableId="749430439">
    <w:abstractNumId w:val="23"/>
  </w:num>
  <w:num w:numId="5" w16cid:durableId="723797408">
    <w:abstractNumId w:val="8"/>
  </w:num>
  <w:num w:numId="6" w16cid:durableId="1136752105">
    <w:abstractNumId w:val="35"/>
  </w:num>
  <w:num w:numId="7" w16cid:durableId="593587833">
    <w:abstractNumId w:val="21"/>
  </w:num>
  <w:num w:numId="8" w16cid:durableId="1953590742">
    <w:abstractNumId w:val="33"/>
  </w:num>
  <w:num w:numId="9" w16cid:durableId="555942379">
    <w:abstractNumId w:val="33"/>
    <w:lvlOverride w:ilvl="0">
      <w:lvl w:ilvl="0" w:tplc="E8A6AEF8">
        <w:start w:val="1"/>
        <w:numFmt w:val="decimal"/>
        <w:lvlText w:val="%1)"/>
        <w:lvlJc w:val="left"/>
        <w:pPr>
          <w:ind w:left="709"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F2872E4">
        <w:start w:val="1"/>
        <w:numFmt w:val="lowerLetter"/>
        <w:lvlText w:val="%2."/>
        <w:lvlJc w:val="left"/>
        <w:pPr>
          <w:ind w:left="1429"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AD02076">
        <w:start w:val="1"/>
        <w:numFmt w:val="lowerRoman"/>
        <w:lvlText w:val="%3."/>
        <w:lvlJc w:val="left"/>
        <w:pPr>
          <w:ind w:left="2149" w:hanging="2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80E2D96">
        <w:start w:val="1"/>
        <w:numFmt w:val="decimal"/>
        <w:lvlText w:val="%4."/>
        <w:lvlJc w:val="left"/>
        <w:pPr>
          <w:ind w:left="2869"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78EB89C">
        <w:start w:val="1"/>
        <w:numFmt w:val="lowerLetter"/>
        <w:lvlText w:val="%5."/>
        <w:lvlJc w:val="left"/>
        <w:pPr>
          <w:ind w:left="3589"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690121E">
        <w:start w:val="1"/>
        <w:numFmt w:val="lowerRoman"/>
        <w:lvlText w:val="%6."/>
        <w:lvlJc w:val="left"/>
        <w:pPr>
          <w:ind w:left="4309" w:hanging="2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8BECFD2">
        <w:start w:val="1"/>
        <w:numFmt w:val="decimal"/>
        <w:lvlText w:val="%7."/>
        <w:lvlJc w:val="left"/>
        <w:pPr>
          <w:ind w:left="5029"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16410F8">
        <w:start w:val="1"/>
        <w:numFmt w:val="lowerLetter"/>
        <w:lvlText w:val="%8."/>
        <w:lvlJc w:val="left"/>
        <w:pPr>
          <w:ind w:left="5749"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624F0E">
        <w:start w:val="1"/>
        <w:numFmt w:val="lowerRoman"/>
        <w:lvlText w:val="%9."/>
        <w:lvlJc w:val="left"/>
        <w:pPr>
          <w:ind w:left="6469" w:hanging="27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908153045">
    <w:abstractNumId w:val="35"/>
    <w:lvlOverride w:ilvl="0">
      <w:startOverride w:val="2"/>
    </w:lvlOverride>
  </w:num>
  <w:num w:numId="11" w16cid:durableId="508569297">
    <w:abstractNumId w:val="17"/>
  </w:num>
  <w:num w:numId="12" w16cid:durableId="1782263552">
    <w:abstractNumId w:val="28"/>
  </w:num>
  <w:num w:numId="13" w16cid:durableId="1358966286">
    <w:abstractNumId w:val="28"/>
    <w:lvlOverride w:ilvl="0">
      <w:lvl w:ilvl="0" w:tplc="C5EED27A">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EDA1868">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BCAECB6">
        <w:start w:val="1"/>
        <w:numFmt w:val="lowerRoman"/>
        <w:lvlText w:val="%3."/>
        <w:lvlJc w:val="left"/>
        <w:pPr>
          <w:ind w:left="2154" w:hanging="2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52E54B8">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D6C61A">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91CD61E">
        <w:start w:val="1"/>
        <w:numFmt w:val="lowerRoman"/>
        <w:lvlText w:val="%6."/>
        <w:lvlJc w:val="left"/>
        <w:pPr>
          <w:ind w:left="4314" w:hanging="2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41A8066">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85CAF86">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27A2B5E">
        <w:start w:val="1"/>
        <w:numFmt w:val="lowerRoman"/>
        <w:lvlText w:val="%9."/>
        <w:lvlJc w:val="left"/>
        <w:pPr>
          <w:ind w:left="6474" w:hanging="2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16cid:durableId="1376541292">
    <w:abstractNumId w:val="35"/>
    <w:lvlOverride w:ilvl="0">
      <w:startOverride w:val="3"/>
    </w:lvlOverride>
  </w:num>
  <w:num w:numId="15" w16cid:durableId="248124691">
    <w:abstractNumId w:val="10"/>
  </w:num>
  <w:num w:numId="16" w16cid:durableId="1867254385">
    <w:abstractNumId w:val="31"/>
  </w:num>
  <w:num w:numId="17" w16cid:durableId="736822486">
    <w:abstractNumId w:val="19"/>
  </w:num>
  <w:num w:numId="18" w16cid:durableId="957294926">
    <w:abstractNumId w:val="4"/>
  </w:num>
  <w:num w:numId="19" w16cid:durableId="1628857827">
    <w:abstractNumId w:val="37"/>
    <w:lvlOverride w:ilvl="0">
      <w:startOverride w:val="17"/>
    </w:lvlOverride>
  </w:num>
  <w:num w:numId="20" w16cid:durableId="1587113014">
    <w:abstractNumId w:val="29"/>
  </w:num>
  <w:num w:numId="21" w16cid:durableId="634794354">
    <w:abstractNumId w:val="11"/>
  </w:num>
  <w:num w:numId="22" w16cid:durableId="1752656250">
    <w:abstractNumId w:val="2"/>
  </w:num>
  <w:num w:numId="23" w16cid:durableId="351077224">
    <w:abstractNumId w:val="24"/>
  </w:num>
  <w:num w:numId="24" w16cid:durableId="1050807273">
    <w:abstractNumId w:val="6"/>
  </w:num>
  <w:num w:numId="25" w16cid:durableId="743797615">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lvlOverride w:ilvl="8"/>
  </w:num>
  <w:num w:numId="26" w16cid:durableId="1888956408">
    <w:abstractNumId w:val="16"/>
  </w:num>
  <w:num w:numId="27" w16cid:durableId="2125541942">
    <w:abstractNumId w:val="1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lvlOverride w:ilvl="8"/>
  </w:num>
  <w:num w:numId="28" w16cid:durableId="142502728">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lvlOverride w:ilvl="8"/>
  </w:num>
  <w:num w:numId="29" w16cid:durableId="452407479">
    <w:abstractNumId w:val="39"/>
    <w:lvlOverride w:ilvl="0">
      <w:startOverride w:val="1"/>
    </w:lvlOverride>
    <w:lvlOverride w:ilvl="1">
      <w:startOverride w:val="2"/>
    </w:lvlOverride>
    <w:lvlOverride w:ilvl="2"/>
    <w:lvlOverride w:ilvl="3"/>
    <w:lvlOverride w:ilvl="4"/>
    <w:lvlOverride w:ilvl="5"/>
    <w:lvlOverride w:ilvl="6"/>
    <w:lvlOverride w:ilvl="7"/>
    <w:lvlOverride w:ilvl="8"/>
  </w:num>
  <w:num w:numId="30" w16cid:durableId="7050632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1515089">
    <w:abstractNumId w:val="20"/>
  </w:num>
  <w:num w:numId="32" w16cid:durableId="303393309">
    <w:abstractNumId w:val="14"/>
  </w:num>
  <w:num w:numId="33" w16cid:durableId="6909524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204261">
    <w:abstractNumId w:val="32"/>
  </w:num>
  <w:num w:numId="35" w16cid:durableId="1511523620">
    <w:abstractNumId w:val="12"/>
  </w:num>
  <w:num w:numId="36" w16cid:durableId="981075877">
    <w:abstractNumId w:val="40"/>
  </w:num>
  <w:num w:numId="37" w16cid:durableId="18942047">
    <w:abstractNumId w:val="9"/>
  </w:num>
  <w:num w:numId="38" w16cid:durableId="954678431">
    <w:abstractNumId w:val="27"/>
  </w:num>
  <w:num w:numId="39" w16cid:durableId="291399324">
    <w:abstractNumId w:val="15"/>
  </w:num>
  <w:num w:numId="40" w16cid:durableId="1464083277">
    <w:abstractNumId w:val="22"/>
  </w:num>
  <w:num w:numId="41" w16cid:durableId="793135002">
    <w:abstractNumId w:val="38"/>
  </w:num>
  <w:num w:numId="42" w16cid:durableId="1055353261">
    <w:abstractNumId w:val="36"/>
  </w:num>
  <w:num w:numId="43" w16cid:durableId="634338327">
    <w:abstractNumId w:val="0"/>
  </w:num>
  <w:num w:numId="44" w16cid:durableId="447969820">
    <w:abstractNumId w:val="26"/>
  </w:num>
  <w:num w:numId="45" w16cid:durableId="16564475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C64"/>
    <w:rsid w:val="0003182A"/>
    <w:rsid w:val="000415ED"/>
    <w:rsid w:val="00072C74"/>
    <w:rsid w:val="00084CCE"/>
    <w:rsid w:val="000A5105"/>
    <w:rsid w:val="000B7C28"/>
    <w:rsid w:val="000D40E8"/>
    <w:rsid w:val="000F62C8"/>
    <w:rsid w:val="00100829"/>
    <w:rsid w:val="00105F72"/>
    <w:rsid w:val="00117F12"/>
    <w:rsid w:val="00141D61"/>
    <w:rsid w:val="00150022"/>
    <w:rsid w:val="00193E68"/>
    <w:rsid w:val="001952A7"/>
    <w:rsid w:val="001F4AE0"/>
    <w:rsid w:val="001F7481"/>
    <w:rsid w:val="00217D1B"/>
    <w:rsid w:val="00262CAA"/>
    <w:rsid w:val="002B1D03"/>
    <w:rsid w:val="002B6E27"/>
    <w:rsid w:val="002C2270"/>
    <w:rsid w:val="002C40A6"/>
    <w:rsid w:val="002C48D6"/>
    <w:rsid w:val="002E4E49"/>
    <w:rsid w:val="00330855"/>
    <w:rsid w:val="00392244"/>
    <w:rsid w:val="003A5D3B"/>
    <w:rsid w:val="003C1691"/>
    <w:rsid w:val="003D28AA"/>
    <w:rsid w:val="004042D1"/>
    <w:rsid w:val="00406626"/>
    <w:rsid w:val="00431843"/>
    <w:rsid w:val="00447505"/>
    <w:rsid w:val="004616EB"/>
    <w:rsid w:val="00466DF8"/>
    <w:rsid w:val="0052754E"/>
    <w:rsid w:val="0053288A"/>
    <w:rsid w:val="00551A90"/>
    <w:rsid w:val="00554B16"/>
    <w:rsid w:val="00560C20"/>
    <w:rsid w:val="00575D83"/>
    <w:rsid w:val="005835C2"/>
    <w:rsid w:val="0059415B"/>
    <w:rsid w:val="005A0B11"/>
    <w:rsid w:val="005A0F90"/>
    <w:rsid w:val="005D1D70"/>
    <w:rsid w:val="005F2E1A"/>
    <w:rsid w:val="00620D9E"/>
    <w:rsid w:val="0065748A"/>
    <w:rsid w:val="00673880"/>
    <w:rsid w:val="006738F2"/>
    <w:rsid w:val="006A36B4"/>
    <w:rsid w:val="006F7DD2"/>
    <w:rsid w:val="00722137"/>
    <w:rsid w:val="00727312"/>
    <w:rsid w:val="00727F5B"/>
    <w:rsid w:val="00735C2A"/>
    <w:rsid w:val="00746756"/>
    <w:rsid w:val="007A0095"/>
    <w:rsid w:val="0080146C"/>
    <w:rsid w:val="00804567"/>
    <w:rsid w:val="008150E4"/>
    <w:rsid w:val="00831920"/>
    <w:rsid w:val="00857370"/>
    <w:rsid w:val="0087197F"/>
    <w:rsid w:val="008749EC"/>
    <w:rsid w:val="00896927"/>
    <w:rsid w:val="008C6369"/>
    <w:rsid w:val="008D0E25"/>
    <w:rsid w:val="008F7855"/>
    <w:rsid w:val="00920E2F"/>
    <w:rsid w:val="0095473A"/>
    <w:rsid w:val="00976667"/>
    <w:rsid w:val="0098523A"/>
    <w:rsid w:val="009918C9"/>
    <w:rsid w:val="00994B52"/>
    <w:rsid w:val="009A7B28"/>
    <w:rsid w:val="009C44D6"/>
    <w:rsid w:val="009C7D12"/>
    <w:rsid w:val="009D6618"/>
    <w:rsid w:val="00A706F0"/>
    <w:rsid w:val="00A71968"/>
    <w:rsid w:val="00A87E57"/>
    <w:rsid w:val="00AA3C64"/>
    <w:rsid w:val="00AB0673"/>
    <w:rsid w:val="00AE787F"/>
    <w:rsid w:val="00B120F1"/>
    <w:rsid w:val="00B169E4"/>
    <w:rsid w:val="00B40F16"/>
    <w:rsid w:val="00B42D3B"/>
    <w:rsid w:val="00B902F5"/>
    <w:rsid w:val="00BA60AA"/>
    <w:rsid w:val="00BE38EB"/>
    <w:rsid w:val="00C132CE"/>
    <w:rsid w:val="00C307A0"/>
    <w:rsid w:val="00C325C8"/>
    <w:rsid w:val="00C327E2"/>
    <w:rsid w:val="00C41910"/>
    <w:rsid w:val="00C56070"/>
    <w:rsid w:val="00C92C5B"/>
    <w:rsid w:val="00C93283"/>
    <w:rsid w:val="00CC042F"/>
    <w:rsid w:val="00CD4008"/>
    <w:rsid w:val="00D01AB7"/>
    <w:rsid w:val="00D376A2"/>
    <w:rsid w:val="00D75555"/>
    <w:rsid w:val="00DB7BEA"/>
    <w:rsid w:val="00DC5A20"/>
    <w:rsid w:val="00DD4B1B"/>
    <w:rsid w:val="00DF0887"/>
    <w:rsid w:val="00E17C74"/>
    <w:rsid w:val="00E203C8"/>
    <w:rsid w:val="00E523ED"/>
    <w:rsid w:val="00E8403D"/>
    <w:rsid w:val="00EC4C86"/>
    <w:rsid w:val="00EE6772"/>
    <w:rsid w:val="00EF12CA"/>
    <w:rsid w:val="00F2436E"/>
    <w:rsid w:val="00F56A13"/>
    <w:rsid w:val="00F57742"/>
    <w:rsid w:val="00F94602"/>
    <w:rsid w:val="00F9474E"/>
    <w:rsid w:val="00FA32D9"/>
    <w:rsid w:val="00FC49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52715"/>
  <w15:docId w15:val="{841B8192-36CB-404F-AB85-DDA147C75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pacing w:after="160" w:line="259"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Nagwek1">
    <w:name w:val="heading 1"/>
    <w:basedOn w:val="Default"/>
    <w:next w:val="Normalny"/>
    <w:link w:val="Nagwek1Znak"/>
    <w:uiPriority w:val="9"/>
    <w:qFormat/>
    <w:rsid w:val="00E203C8"/>
    <w:pPr>
      <w:suppressAutoHyphens/>
      <w:jc w:val="center"/>
      <w:outlineLvl w:val="0"/>
    </w:pPr>
    <w:rPr>
      <w:rFonts w:ascii="Calibri" w:hAnsi="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A">
    <w:name w:val="Nagłówek i stopka A"/>
    <w:pPr>
      <w:tabs>
        <w:tab w:val="right" w:pos="9020"/>
      </w:tabs>
      <w:spacing w:after="160" w:line="259"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markedcontent">
    <w:name w:val="markedcontent"/>
  </w:style>
  <w:style w:type="paragraph" w:styleId="Stopka">
    <w:name w:val="footer"/>
    <w:pPr>
      <w:tabs>
        <w:tab w:val="center" w:pos="4536"/>
        <w:tab w:val="right" w:pos="9072"/>
      </w:tabs>
      <w:spacing w:after="160" w:line="259" w:lineRule="auto"/>
    </w:pPr>
    <w:rPr>
      <w:rFonts w:ascii="Calibri" w:hAnsi="Calibri" w:cs="Arial Unicode MS"/>
      <w:color w:val="000000"/>
      <w:sz w:val="22"/>
      <w:szCs w:val="22"/>
      <w:u w:color="000000"/>
    </w:rPr>
  </w:style>
  <w:style w:type="character" w:customStyle="1" w:styleId="Brak">
    <w:name w:val="Brak"/>
  </w:style>
  <w:style w:type="character" w:customStyle="1" w:styleId="Hyperlink0">
    <w:name w:val="Hyperlink.0"/>
    <w:basedOn w:val="Brak"/>
    <w:rPr>
      <w:rFonts w:ascii="Calibri" w:eastAsia="Calibri" w:hAnsi="Calibri" w:cs="Calibri"/>
      <w:color w:val="0000FF"/>
      <w:sz w:val="20"/>
      <w:szCs w:val="20"/>
      <w:u w:val="single" w:color="0000FF"/>
      <w14:textOutline w14:w="12700" w14:cap="flat" w14:cmpd="sng" w14:algn="ctr">
        <w14:noFill/>
        <w14:prstDash w14:val="solid"/>
        <w14:miter w14:lim="400000"/>
      </w14:textOutline>
    </w:rPr>
  </w:style>
  <w:style w:type="paragraph" w:customStyle="1" w:styleId="Default">
    <w:name w:val="Default"/>
    <w:qFormat/>
    <w:pPr>
      <w:spacing w:after="160" w:line="259" w:lineRule="auto"/>
    </w:pPr>
    <w:rPr>
      <w:rFonts w:ascii="Arial" w:hAnsi="Arial" w:cs="Arial Unicode MS"/>
      <w:color w:val="000000"/>
      <w:sz w:val="24"/>
      <w:szCs w:val="24"/>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Tekstprzypisudolnego">
    <w:name w:val="footnote text"/>
    <w:link w:val="TekstprzypisudolnegoZnak"/>
    <w:uiPriority w:val="99"/>
    <w:rPr>
      <w:rFonts w:ascii="Calibri" w:eastAsia="Calibri" w:hAnsi="Calibri" w:cs="Calibri"/>
      <w:color w:val="000000"/>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styleId="Akapitzlist">
    <w:name w:val="List Paragraph"/>
    <w:aliases w:val="EChW Lista w akapicie,EChW Lista Nagłówki,Lista EChW,EChW Lista W Akapicie,Normal,Akapit z listą3,Akapit z listą31,Tytuły,Podsis rysunku,Normalny1,Normalny2,List Paragraph,Akapit z listą1,Normalny3,Normalny4,Normalny5,Literowanie,Nag1,L1"/>
    <w:link w:val="AkapitzlistZnak"/>
    <w:uiPriority w:val="34"/>
    <w:qFormat/>
    <w:pPr>
      <w:spacing w:after="160" w:line="259" w:lineRule="auto"/>
      <w:ind w:left="720"/>
    </w:pPr>
    <w:rPr>
      <w:rFonts w:ascii="Calibri" w:hAnsi="Calibri" w:cs="Arial Unicode MS"/>
      <w:color w:val="000000"/>
      <w:sz w:val="22"/>
      <w:szCs w:val="22"/>
      <w:u w:color="000000"/>
    </w:rPr>
  </w:style>
  <w:style w:type="numbering" w:customStyle="1" w:styleId="Zaimportowanystyl10">
    <w:name w:val="Zaimportowany styl 1.0"/>
    <w:pPr>
      <w:numPr>
        <w:numId w:val="5"/>
      </w:numPr>
    </w:pPr>
  </w:style>
  <w:style w:type="numbering" w:customStyle="1" w:styleId="Zaimportowanystyl20">
    <w:name w:val="Zaimportowany styl 2.0"/>
    <w:pPr>
      <w:numPr>
        <w:numId w:val="7"/>
      </w:numPr>
    </w:pPr>
  </w:style>
  <w:style w:type="numbering" w:customStyle="1" w:styleId="Zaimportowanystyl3">
    <w:name w:val="Zaimportowany styl 3"/>
    <w:pPr>
      <w:numPr>
        <w:numId w:val="11"/>
      </w:numPr>
    </w:pPr>
  </w:style>
  <w:style w:type="numbering" w:customStyle="1" w:styleId="Zaimportowanystyl4">
    <w:name w:val="Zaimportowany styl 4"/>
    <w:pPr>
      <w:numPr>
        <w:numId w:val="15"/>
      </w:numPr>
    </w:pPr>
  </w:style>
  <w:style w:type="numbering" w:customStyle="1" w:styleId="Zaimportowanystyl15">
    <w:name w:val="Zaimportowany styl 15"/>
    <w:pPr>
      <w:numPr>
        <w:numId w:val="17"/>
      </w:numPr>
    </w:p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14:textOutline w14:w="12700" w14:cap="flat" w14:cmpd="sng" w14:algn="ctr">
        <w14:noFill/>
        <w14:prstDash w14:val="solid"/>
        <w14:miter w14:lim="400000"/>
      </w14:textOutline>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A36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A36B4"/>
    <w:rPr>
      <w:rFonts w:ascii="Tahoma" w:hAnsi="Tahoma" w:cs="Tahoma"/>
      <w:color w:val="000000"/>
      <w:sz w:val="16"/>
      <w:szCs w:val="16"/>
      <w:u w:color="000000"/>
      <w14:textOutline w14:w="12700" w14:cap="flat" w14:cmpd="sng" w14:algn="ctr">
        <w14:noFill/>
        <w14:prstDash w14:val="solid"/>
        <w14:miter w14:lim="400000"/>
      </w14:textOutline>
    </w:rPr>
  </w:style>
  <w:style w:type="paragraph" w:styleId="Tematkomentarza">
    <w:name w:val="annotation subject"/>
    <w:basedOn w:val="Tekstkomentarza"/>
    <w:next w:val="Tekstkomentarza"/>
    <w:link w:val="TematkomentarzaZnak"/>
    <w:uiPriority w:val="99"/>
    <w:semiHidden/>
    <w:unhideWhenUsed/>
    <w:rsid w:val="006A36B4"/>
    <w:rPr>
      <w:b/>
      <w:bCs/>
    </w:rPr>
  </w:style>
  <w:style w:type="character" w:customStyle="1" w:styleId="TematkomentarzaZnak">
    <w:name w:val="Temat komentarza Znak"/>
    <w:basedOn w:val="TekstkomentarzaZnak"/>
    <w:link w:val="Tematkomentarza"/>
    <w:uiPriority w:val="99"/>
    <w:semiHidden/>
    <w:rsid w:val="006A36B4"/>
    <w:rPr>
      <w:rFonts w:ascii="Calibri" w:hAnsi="Calibri" w:cs="Arial Unicode MS"/>
      <w:b/>
      <w:bCs/>
      <w:color w:val="000000"/>
      <w:u w:color="000000"/>
      <w14:textOutline w14:w="12700" w14:cap="flat" w14:cmpd="sng" w14:algn="ctr">
        <w14:noFill/>
        <w14:prstDash w14:val="solid"/>
        <w14:miter w14:lim="400000"/>
      </w14:textOutline>
    </w:rPr>
  </w:style>
  <w:style w:type="paragraph" w:styleId="Poprawka">
    <w:name w:val="Revision"/>
    <w:hidden/>
    <w:uiPriority w:val="99"/>
    <w:semiHidden/>
    <w:rsid w:val="00DF088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Nagwek">
    <w:name w:val="header"/>
    <w:basedOn w:val="Normalny"/>
    <w:link w:val="NagwekZnak"/>
    <w:uiPriority w:val="99"/>
    <w:unhideWhenUsed/>
    <w:rsid w:val="00EF12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12CA"/>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customStyle="1" w:styleId="BrakA">
    <w:name w:val="Brak A"/>
    <w:qFormat/>
    <w:rsid w:val="00EF12CA"/>
  </w:style>
  <w:style w:type="character" w:customStyle="1" w:styleId="Hyperlink3">
    <w:name w:val="Hyperlink.3"/>
    <w:rsid w:val="00EF12CA"/>
    <w:rPr>
      <w:rFonts w:ascii="Arial" w:hAnsi="Arial"/>
      <w:sz w:val="20"/>
      <w:szCs w:val="20"/>
    </w:rPr>
  </w:style>
  <w:style w:type="character" w:customStyle="1" w:styleId="AkapitzlistZnak">
    <w:name w:val="Akapit z listą Znak"/>
    <w:aliases w:val="EChW Lista w akapicie Znak,EChW Lista Nagłówki Znak,Lista EChW Znak,EChW Lista W Akapicie Znak,Normal Znak,Akapit z listą3 Znak,Akapit z listą31 Znak,Tytuły Znak,Podsis rysunku Znak,Normalny1 Znak,Normalny2 Znak,List Paragraph Znak"/>
    <w:link w:val="Akapitzlist"/>
    <w:uiPriority w:val="34"/>
    <w:qFormat/>
    <w:rsid w:val="00EF12CA"/>
    <w:rPr>
      <w:rFonts w:ascii="Calibri" w:hAnsi="Calibri" w:cs="Arial Unicode MS"/>
      <w:color w:val="000000"/>
      <w:sz w:val="22"/>
      <w:szCs w:val="22"/>
      <w:u w:color="000000"/>
    </w:rPr>
  </w:style>
  <w:style w:type="character" w:styleId="Odwoanieprzypisudolnego">
    <w:name w:val="footnote reference"/>
    <w:basedOn w:val="Domylnaczcionkaakapitu"/>
    <w:uiPriority w:val="99"/>
    <w:semiHidden/>
    <w:unhideWhenUsed/>
    <w:rsid w:val="00072C74"/>
    <w:rPr>
      <w:vertAlign w:val="superscript"/>
    </w:rPr>
  </w:style>
  <w:style w:type="character" w:styleId="Nierozpoznanawzmianka">
    <w:name w:val="Unresolved Mention"/>
    <w:basedOn w:val="Domylnaczcionkaakapitu"/>
    <w:uiPriority w:val="99"/>
    <w:semiHidden/>
    <w:unhideWhenUsed/>
    <w:rsid w:val="00E203C8"/>
    <w:rPr>
      <w:color w:val="605E5C"/>
      <w:shd w:val="clear" w:color="auto" w:fill="E1DFDD"/>
    </w:rPr>
  </w:style>
  <w:style w:type="character" w:customStyle="1" w:styleId="Nagwek1Znak">
    <w:name w:val="Nagłówek 1 Znak"/>
    <w:basedOn w:val="Domylnaczcionkaakapitu"/>
    <w:link w:val="Nagwek1"/>
    <w:uiPriority w:val="9"/>
    <w:rsid w:val="00E203C8"/>
    <w:rPr>
      <w:rFonts w:ascii="Calibri" w:hAnsi="Calibri" w:cs="Arial Unicode MS"/>
      <w:b/>
      <w:bCs/>
      <w:color w:val="000000"/>
      <w:u w:color="000000"/>
    </w:rPr>
  </w:style>
  <w:style w:type="paragraph" w:customStyle="1" w:styleId="Style20">
    <w:name w:val="Style20"/>
    <w:uiPriority w:val="99"/>
    <w:rsid w:val="003A5D3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eastAsia="Times New Roman"/>
      <w:sz w:val="24"/>
      <w:szCs w:val="24"/>
      <w:bdr w:val="none" w:sz="0" w:space="0" w:color="auto"/>
      <w:lang w:val="en-US" w:eastAsia="en-US"/>
    </w:rPr>
  </w:style>
  <w:style w:type="character" w:customStyle="1" w:styleId="FontStyle54">
    <w:name w:val="Font Style54"/>
    <w:uiPriority w:val="99"/>
    <w:rsid w:val="003A5D3B"/>
    <w:rPr>
      <w:rFonts w:ascii="Times New Roman" w:hAnsi="Times New Roman" w:cs="Times New Roman" w:hint="default"/>
      <w:sz w:val="18"/>
    </w:rPr>
  </w:style>
  <w:style w:type="character" w:customStyle="1" w:styleId="TekstprzypisudolnegoZnak">
    <w:name w:val="Tekst przypisu dolnego Znak"/>
    <w:basedOn w:val="Domylnaczcionkaakapitu"/>
    <w:link w:val="Tekstprzypisudolnego"/>
    <w:uiPriority w:val="99"/>
    <w:rsid w:val="00B40F16"/>
    <w:rPr>
      <w:rFonts w:ascii="Calibri" w:eastAsia="Calibri" w:hAnsi="Calibri" w:cs="Calibri"/>
      <w:color w:val="000000"/>
      <w:u w:color="000000"/>
    </w:rPr>
  </w:style>
  <w:style w:type="paragraph" w:customStyle="1" w:styleId="Textbody">
    <w:name w:val="Text body"/>
    <w:basedOn w:val="Normalny"/>
    <w:rsid w:val="0072213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textAlignment w:val="baseline"/>
    </w:pPr>
    <w:rPr>
      <w:rFonts w:eastAsia="Calibri" w:cs="Calibri"/>
      <w:color w:val="auto"/>
      <w:kern w:val="1"/>
      <w:bdr w:val="none" w:sz="0" w:space="0" w:color="auto"/>
      <w:lang w:eastAsia="zh-CN"/>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5381">
      <w:bodyDiv w:val="1"/>
      <w:marLeft w:val="0"/>
      <w:marRight w:val="0"/>
      <w:marTop w:val="0"/>
      <w:marBottom w:val="0"/>
      <w:divBdr>
        <w:top w:val="none" w:sz="0" w:space="0" w:color="auto"/>
        <w:left w:val="none" w:sz="0" w:space="0" w:color="auto"/>
        <w:bottom w:val="none" w:sz="0" w:space="0" w:color="auto"/>
        <w:right w:val="none" w:sz="0" w:space="0" w:color="auto"/>
      </w:divBdr>
    </w:div>
    <w:div w:id="46145930">
      <w:bodyDiv w:val="1"/>
      <w:marLeft w:val="0"/>
      <w:marRight w:val="0"/>
      <w:marTop w:val="0"/>
      <w:marBottom w:val="0"/>
      <w:divBdr>
        <w:top w:val="none" w:sz="0" w:space="0" w:color="auto"/>
        <w:left w:val="none" w:sz="0" w:space="0" w:color="auto"/>
        <w:bottom w:val="none" w:sz="0" w:space="0" w:color="auto"/>
        <w:right w:val="none" w:sz="0" w:space="0" w:color="auto"/>
      </w:divBdr>
    </w:div>
    <w:div w:id="82725816">
      <w:bodyDiv w:val="1"/>
      <w:marLeft w:val="0"/>
      <w:marRight w:val="0"/>
      <w:marTop w:val="0"/>
      <w:marBottom w:val="0"/>
      <w:divBdr>
        <w:top w:val="none" w:sz="0" w:space="0" w:color="auto"/>
        <w:left w:val="none" w:sz="0" w:space="0" w:color="auto"/>
        <w:bottom w:val="none" w:sz="0" w:space="0" w:color="auto"/>
        <w:right w:val="none" w:sz="0" w:space="0" w:color="auto"/>
      </w:divBdr>
    </w:div>
    <w:div w:id="109057696">
      <w:bodyDiv w:val="1"/>
      <w:marLeft w:val="0"/>
      <w:marRight w:val="0"/>
      <w:marTop w:val="0"/>
      <w:marBottom w:val="0"/>
      <w:divBdr>
        <w:top w:val="none" w:sz="0" w:space="0" w:color="auto"/>
        <w:left w:val="none" w:sz="0" w:space="0" w:color="auto"/>
        <w:bottom w:val="none" w:sz="0" w:space="0" w:color="auto"/>
        <w:right w:val="none" w:sz="0" w:space="0" w:color="auto"/>
      </w:divBdr>
    </w:div>
    <w:div w:id="177085408">
      <w:bodyDiv w:val="1"/>
      <w:marLeft w:val="0"/>
      <w:marRight w:val="0"/>
      <w:marTop w:val="0"/>
      <w:marBottom w:val="0"/>
      <w:divBdr>
        <w:top w:val="none" w:sz="0" w:space="0" w:color="auto"/>
        <w:left w:val="none" w:sz="0" w:space="0" w:color="auto"/>
        <w:bottom w:val="none" w:sz="0" w:space="0" w:color="auto"/>
        <w:right w:val="none" w:sz="0" w:space="0" w:color="auto"/>
      </w:divBdr>
    </w:div>
    <w:div w:id="188489750">
      <w:bodyDiv w:val="1"/>
      <w:marLeft w:val="0"/>
      <w:marRight w:val="0"/>
      <w:marTop w:val="0"/>
      <w:marBottom w:val="0"/>
      <w:divBdr>
        <w:top w:val="none" w:sz="0" w:space="0" w:color="auto"/>
        <w:left w:val="none" w:sz="0" w:space="0" w:color="auto"/>
        <w:bottom w:val="none" w:sz="0" w:space="0" w:color="auto"/>
        <w:right w:val="none" w:sz="0" w:space="0" w:color="auto"/>
      </w:divBdr>
    </w:div>
    <w:div w:id="281349730">
      <w:bodyDiv w:val="1"/>
      <w:marLeft w:val="0"/>
      <w:marRight w:val="0"/>
      <w:marTop w:val="0"/>
      <w:marBottom w:val="0"/>
      <w:divBdr>
        <w:top w:val="none" w:sz="0" w:space="0" w:color="auto"/>
        <w:left w:val="none" w:sz="0" w:space="0" w:color="auto"/>
        <w:bottom w:val="none" w:sz="0" w:space="0" w:color="auto"/>
        <w:right w:val="none" w:sz="0" w:space="0" w:color="auto"/>
      </w:divBdr>
    </w:div>
    <w:div w:id="436483084">
      <w:bodyDiv w:val="1"/>
      <w:marLeft w:val="0"/>
      <w:marRight w:val="0"/>
      <w:marTop w:val="0"/>
      <w:marBottom w:val="0"/>
      <w:divBdr>
        <w:top w:val="none" w:sz="0" w:space="0" w:color="auto"/>
        <w:left w:val="none" w:sz="0" w:space="0" w:color="auto"/>
        <w:bottom w:val="none" w:sz="0" w:space="0" w:color="auto"/>
        <w:right w:val="none" w:sz="0" w:space="0" w:color="auto"/>
      </w:divBdr>
    </w:div>
    <w:div w:id="486017936">
      <w:bodyDiv w:val="1"/>
      <w:marLeft w:val="0"/>
      <w:marRight w:val="0"/>
      <w:marTop w:val="0"/>
      <w:marBottom w:val="0"/>
      <w:divBdr>
        <w:top w:val="none" w:sz="0" w:space="0" w:color="auto"/>
        <w:left w:val="none" w:sz="0" w:space="0" w:color="auto"/>
        <w:bottom w:val="none" w:sz="0" w:space="0" w:color="auto"/>
        <w:right w:val="none" w:sz="0" w:space="0" w:color="auto"/>
      </w:divBdr>
    </w:div>
    <w:div w:id="603414930">
      <w:bodyDiv w:val="1"/>
      <w:marLeft w:val="0"/>
      <w:marRight w:val="0"/>
      <w:marTop w:val="0"/>
      <w:marBottom w:val="0"/>
      <w:divBdr>
        <w:top w:val="none" w:sz="0" w:space="0" w:color="auto"/>
        <w:left w:val="none" w:sz="0" w:space="0" w:color="auto"/>
        <w:bottom w:val="none" w:sz="0" w:space="0" w:color="auto"/>
        <w:right w:val="none" w:sz="0" w:space="0" w:color="auto"/>
      </w:divBdr>
    </w:div>
    <w:div w:id="609582500">
      <w:bodyDiv w:val="1"/>
      <w:marLeft w:val="0"/>
      <w:marRight w:val="0"/>
      <w:marTop w:val="0"/>
      <w:marBottom w:val="0"/>
      <w:divBdr>
        <w:top w:val="none" w:sz="0" w:space="0" w:color="auto"/>
        <w:left w:val="none" w:sz="0" w:space="0" w:color="auto"/>
        <w:bottom w:val="none" w:sz="0" w:space="0" w:color="auto"/>
        <w:right w:val="none" w:sz="0" w:space="0" w:color="auto"/>
      </w:divBdr>
    </w:div>
    <w:div w:id="643390323">
      <w:bodyDiv w:val="1"/>
      <w:marLeft w:val="0"/>
      <w:marRight w:val="0"/>
      <w:marTop w:val="0"/>
      <w:marBottom w:val="0"/>
      <w:divBdr>
        <w:top w:val="none" w:sz="0" w:space="0" w:color="auto"/>
        <w:left w:val="none" w:sz="0" w:space="0" w:color="auto"/>
        <w:bottom w:val="none" w:sz="0" w:space="0" w:color="auto"/>
        <w:right w:val="none" w:sz="0" w:space="0" w:color="auto"/>
      </w:divBdr>
    </w:div>
    <w:div w:id="681249760">
      <w:bodyDiv w:val="1"/>
      <w:marLeft w:val="0"/>
      <w:marRight w:val="0"/>
      <w:marTop w:val="0"/>
      <w:marBottom w:val="0"/>
      <w:divBdr>
        <w:top w:val="none" w:sz="0" w:space="0" w:color="auto"/>
        <w:left w:val="none" w:sz="0" w:space="0" w:color="auto"/>
        <w:bottom w:val="none" w:sz="0" w:space="0" w:color="auto"/>
        <w:right w:val="none" w:sz="0" w:space="0" w:color="auto"/>
      </w:divBdr>
    </w:div>
    <w:div w:id="748892482">
      <w:bodyDiv w:val="1"/>
      <w:marLeft w:val="0"/>
      <w:marRight w:val="0"/>
      <w:marTop w:val="0"/>
      <w:marBottom w:val="0"/>
      <w:divBdr>
        <w:top w:val="none" w:sz="0" w:space="0" w:color="auto"/>
        <w:left w:val="none" w:sz="0" w:space="0" w:color="auto"/>
        <w:bottom w:val="none" w:sz="0" w:space="0" w:color="auto"/>
        <w:right w:val="none" w:sz="0" w:space="0" w:color="auto"/>
      </w:divBdr>
    </w:div>
    <w:div w:id="789086149">
      <w:bodyDiv w:val="1"/>
      <w:marLeft w:val="0"/>
      <w:marRight w:val="0"/>
      <w:marTop w:val="0"/>
      <w:marBottom w:val="0"/>
      <w:divBdr>
        <w:top w:val="none" w:sz="0" w:space="0" w:color="auto"/>
        <w:left w:val="none" w:sz="0" w:space="0" w:color="auto"/>
        <w:bottom w:val="none" w:sz="0" w:space="0" w:color="auto"/>
        <w:right w:val="none" w:sz="0" w:space="0" w:color="auto"/>
      </w:divBdr>
    </w:div>
    <w:div w:id="791090685">
      <w:bodyDiv w:val="1"/>
      <w:marLeft w:val="0"/>
      <w:marRight w:val="0"/>
      <w:marTop w:val="0"/>
      <w:marBottom w:val="0"/>
      <w:divBdr>
        <w:top w:val="none" w:sz="0" w:space="0" w:color="auto"/>
        <w:left w:val="none" w:sz="0" w:space="0" w:color="auto"/>
        <w:bottom w:val="none" w:sz="0" w:space="0" w:color="auto"/>
        <w:right w:val="none" w:sz="0" w:space="0" w:color="auto"/>
      </w:divBdr>
    </w:div>
    <w:div w:id="868179378">
      <w:bodyDiv w:val="1"/>
      <w:marLeft w:val="0"/>
      <w:marRight w:val="0"/>
      <w:marTop w:val="0"/>
      <w:marBottom w:val="0"/>
      <w:divBdr>
        <w:top w:val="none" w:sz="0" w:space="0" w:color="auto"/>
        <w:left w:val="none" w:sz="0" w:space="0" w:color="auto"/>
        <w:bottom w:val="none" w:sz="0" w:space="0" w:color="auto"/>
        <w:right w:val="none" w:sz="0" w:space="0" w:color="auto"/>
      </w:divBdr>
    </w:div>
    <w:div w:id="1062021485">
      <w:bodyDiv w:val="1"/>
      <w:marLeft w:val="0"/>
      <w:marRight w:val="0"/>
      <w:marTop w:val="0"/>
      <w:marBottom w:val="0"/>
      <w:divBdr>
        <w:top w:val="none" w:sz="0" w:space="0" w:color="auto"/>
        <w:left w:val="none" w:sz="0" w:space="0" w:color="auto"/>
        <w:bottom w:val="none" w:sz="0" w:space="0" w:color="auto"/>
        <w:right w:val="none" w:sz="0" w:space="0" w:color="auto"/>
      </w:divBdr>
    </w:div>
    <w:div w:id="1214002442">
      <w:bodyDiv w:val="1"/>
      <w:marLeft w:val="0"/>
      <w:marRight w:val="0"/>
      <w:marTop w:val="0"/>
      <w:marBottom w:val="0"/>
      <w:divBdr>
        <w:top w:val="none" w:sz="0" w:space="0" w:color="auto"/>
        <w:left w:val="none" w:sz="0" w:space="0" w:color="auto"/>
        <w:bottom w:val="none" w:sz="0" w:space="0" w:color="auto"/>
        <w:right w:val="none" w:sz="0" w:space="0" w:color="auto"/>
      </w:divBdr>
    </w:div>
    <w:div w:id="1551378474">
      <w:bodyDiv w:val="1"/>
      <w:marLeft w:val="0"/>
      <w:marRight w:val="0"/>
      <w:marTop w:val="0"/>
      <w:marBottom w:val="0"/>
      <w:divBdr>
        <w:top w:val="none" w:sz="0" w:space="0" w:color="auto"/>
        <w:left w:val="none" w:sz="0" w:space="0" w:color="auto"/>
        <w:bottom w:val="none" w:sz="0" w:space="0" w:color="auto"/>
        <w:right w:val="none" w:sz="0" w:space="0" w:color="auto"/>
      </w:divBdr>
    </w:div>
    <w:div w:id="1766657854">
      <w:bodyDiv w:val="1"/>
      <w:marLeft w:val="0"/>
      <w:marRight w:val="0"/>
      <w:marTop w:val="0"/>
      <w:marBottom w:val="0"/>
      <w:divBdr>
        <w:top w:val="none" w:sz="0" w:space="0" w:color="auto"/>
        <w:left w:val="none" w:sz="0" w:space="0" w:color="auto"/>
        <w:bottom w:val="none" w:sz="0" w:space="0" w:color="auto"/>
        <w:right w:val="none" w:sz="0" w:space="0" w:color="auto"/>
      </w:divBdr>
    </w:div>
    <w:div w:id="2051151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wm.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20B49-C2A9-456A-83A9-F09BA4DB6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5281</Words>
  <Characters>31691</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Twardosz</dc:creator>
  <cp:lastModifiedBy>Dominik Burek</cp:lastModifiedBy>
  <cp:revision>3</cp:revision>
  <dcterms:created xsi:type="dcterms:W3CDTF">2025-09-22T10:25:00Z</dcterms:created>
  <dcterms:modified xsi:type="dcterms:W3CDTF">2025-09-22T10:26:00Z</dcterms:modified>
</cp:coreProperties>
</file>